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34" w:rsidRDefault="00510543">
      <w:pPr>
        <w:pStyle w:val="Standard"/>
        <w:jc w:val="both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1371142" cy="1111224"/>
            <wp:effectExtent l="0" t="0" r="458" b="0"/>
            <wp:wrapNone/>
            <wp:docPr id="1" name="Obraz 4" descr="C:\Users\dszczepanski\Pictures\Logo Powiatowych Igrzysk Osób Niepelnosprawnych w Wikielc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142" cy="11112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12034" w:rsidRDefault="00512034">
      <w:pPr>
        <w:pStyle w:val="Standard"/>
        <w:jc w:val="center"/>
        <w:rPr>
          <w:b/>
        </w:rPr>
      </w:pPr>
    </w:p>
    <w:p w:rsidR="00512034" w:rsidRDefault="00510543">
      <w:pPr>
        <w:pStyle w:val="Standard"/>
        <w:tabs>
          <w:tab w:val="left" w:pos="300"/>
        </w:tabs>
        <w:rPr>
          <w:b/>
        </w:rPr>
      </w:pPr>
      <w:r>
        <w:rPr>
          <w:b/>
        </w:rPr>
        <w:tab/>
      </w:r>
    </w:p>
    <w:p w:rsidR="00512034" w:rsidRDefault="00512034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512034" w:rsidRDefault="00512034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512034" w:rsidRDefault="0051054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 E G U L A M I N</w:t>
      </w:r>
    </w:p>
    <w:p w:rsidR="00512034" w:rsidRDefault="0051054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 POWIATOWYCH IGRZYSK OSÓB NIEPEŁNOSPRAWNYCH</w:t>
      </w:r>
    </w:p>
    <w:p w:rsidR="00512034" w:rsidRDefault="0051054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WIKIELEC – 2018</w:t>
      </w:r>
    </w:p>
    <w:p w:rsidR="00512034" w:rsidRDefault="00512034">
      <w:pPr>
        <w:pStyle w:val="Standard"/>
        <w:jc w:val="center"/>
        <w:rPr>
          <w:b/>
          <w:bCs/>
          <w:sz w:val="28"/>
          <w:szCs w:val="28"/>
        </w:rPr>
      </w:pPr>
    </w:p>
    <w:p w:rsidR="00512034" w:rsidRDefault="00512034">
      <w:pPr>
        <w:pStyle w:val="Standard"/>
        <w:jc w:val="center"/>
        <w:rPr>
          <w:b/>
        </w:rPr>
      </w:pPr>
    </w:p>
    <w:p w:rsidR="00512034" w:rsidRDefault="00510543">
      <w:pPr>
        <w:pStyle w:val="Standard"/>
        <w:rPr>
          <w:u w:val="single"/>
        </w:rPr>
      </w:pPr>
      <w:r>
        <w:rPr>
          <w:u w:val="single"/>
        </w:rPr>
        <w:t>1. ORGANIZATORZY:</w:t>
      </w:r>
    </w:p>
    <w:p w:rsidR="00512034" w:rsidRDefault="00512034">
      <w:pPr>
        <w:pStyle w:val="Standard"/>
        <w:rPr>
          <w:u w:val="single"/>
        </w:rPr>
      </w:pPr>
    </w:p>
    <w:p w:rsidR="00512034" w:rsidRDefault="00510543">
      <w:pPr>
        <w:pStyle w:val="Textbody"/>
        <w:numPr>
          <w:ilvl w:val="0"/>
          <w:numId w:val="10"/>
        </w:numPr>
        <w:spacing w:after="0"/>
        <w:jc w:val="both"/>
      </w:pPr>
      <w:r>
        <w:t>Urząd Gminy Iława</w:t>
      </w:r>
    </w:p>
    <w:p w:rsidR="00512034" w:rsidRDefault="00510543">
      <w:pPr>
        <w:pStyle w:val="Textbody"/>
        <w:numPr>
          <w:ilvl w:val="0"/>
          <w:numId w:val="10"/>
        </w:numPr>
        <w:spacing w:after="0"/>
      </w:pPr>
      <w:r>
        <w:t>Gminny Ośrodek Pomocy Społecznej w Iławie</w:t>
      </w:r>
    </w:p>
    <w:p w:rsidR="00512034" w:rsidRDefault="00510543">
      <w:pPr>
        <w:pStyle w:val="Textbody"/>
        <w:numPr>
          <w:ilvl w:val="0"/>
          <w:numId w:val="10"/>
        </w:numPr>
        <w:spacing w:after="0"/>
      </w:pPr>
      <w:r>
        <w:t xml:space="preserve">Gminny Ośrodek </w:t>
      </w:r>
      <w:r>
        <w:t>Kultury w Lasecznie</w:t>
      </w:r>
    </w:p>
    <w:p w:rsidR="00512034" w:rsidRDefault="00512034">
      <w:pPr>
        <w:pStyle w:val="Textbody"/>
        <w:spacing w:after="0"/>
        <w:rPr>
          <w:rFonts w:ascii="Symbol" w:hAnsi="Symbol"/>
        </w:rPr>
      </w:pPr>
    </w:p>
    <w:p w:rsidR="00512034" w:rsidRDefault="00512034">
      <w:pPr>
        <w:pStyle w:val="Standard"/>
        <w:ind w:left="720" w:right="-1" w:hanging="360"/>
        <w:jc w:val="both"/>
      </w:pPr>
    </w:p>
    <w:p w:rsidR="00512034" w:rsidRDefault="00510543">
      <w:pPr>
        <w:pStyle w:val="Standard"/>
        <w:rPr>
          <w:u w:val="single"/>
        </w:rPr>
      </w:pPr>
      <w:r>
        <w:rPr>
          <w:u w:val="single"/>
        </w:rPr>
        <w:t>2. PARTNERZY ZADANIA:</w:t>
      </w:r>
    </w:p>
    <w:p w:rsidR="00512034" w:rsidRDefault="00512034">
      <w:pPr>
        <w:pStyle w:val="Standard"/>
        <w:rPr>
          <w:u w:val="single"/>
        </w:rPr>
      </w:pPr>
    </w:p>
    <w:p w:rsidR="00512034" w:rsidRDefault="00510543">
      <w:pPr>
        <w:pStyle w:val="Textbody"/>
        <w:numPr>
          <w:ilvl w:val="0"/>
          <w:numId w:val="11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Zespół Palcówek Szkolno-Przedszkolnych Wikielec </w:t>
      </w:r>
    </w:p>
    <w:p w:rsidR="00512034" w:rsidRDefault="00510543">
      <w:pPr>
        <w:pStyle w:val="Textbody"/>
        <w:numPr>
          <w:ilvl w:val="0"/>
          <w:numId w:val="11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Ochotnicza Straż Pożarna  Wikielec</w:t>
      </w:r>
    </w:p>
    <w:p w:rsidR="00512034" w:rsidRDefault="00510543">
      <w:pPr>
        <w:pStyle w:val="Textbody"/>
        <w:numPr>
          <w:ilvl w:val="0"/>
          <w:numId w:val="11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Sołectwo Wikielec</w:t>
      </w:r>
    </w:p>
    <w:p w:rsidR="00512034" w:rsidRDefault="00510543">
      <w:pPr>
        <w:pStyle w:val="Textbody"/>
        <w:numPr>
          <w:ilvl w:val="0"/>
          <w:numId w:val="11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Gminne Zrzeszenie LZS w Iławie</w:t>
      </w:r>
    </w:p>
    <w:p w:rsidR="00512034" w:rsidRDefault="00512034">
      <w:pPr>
        <w:pStyle w:val="Standard"/>
      </w:pPr>
    </w:p>
    <w:p w:rsidR="00512034" w:rsidRDefault="00510543">
      <w:pPr>
        <w:pStyle w:val="Standard"/>
        <w:rPr>
          <w:u w:val="single"/>
        </w:rPr>
      </w:pPr>
      <w:r>
        <w:rPr>
          <w:u w:val="single"/>
        </w:rPr>
        <w:t>3. TERMIN:</w:t>
      </w:r>
    </w:p>
    <w:p w:rsidR="00512034" w:rsidRDefault="00512034">
      <w:pPr>
        <w:pStyle w:val="Standard"/>
        <w:rPr>
          <w:u w:val="single"/>
        </w:rPr>
      </w:pPr>
    </w:p>
    <w:p w:rsidR="00512034" w:rsidRDefault="00510543">
      <w:pPr>
        <w:pStyle w:val="Standard"/>
        <w:jc w:val="center"/>
        <w:rPr>
          <w:b/>
          <w:bCs/>
        </w:rPr>
      </w:pPr>
      <w:r>
        <w:rPr>
          <w:b/>
          <w:bCs/>
        </w:rPr>
        <w:t>7   CZERWCA 2018 r.</w:t>
      </w:r>
    </w:p>
    <w:p w:rsidR="00512034" w:rsidRDefault="00512034">
      <w:pPr>
        <w:pStyle w:val="Standard"/>
      </w:pPr>
    </w:p>
    <w:p w:rsidR="00512034" w:rsidRDefault="00510543">
      <w:pPr>
        <w:pStyle w:val="Standard"/>
        <w:rPr>
          <w:u w:val="single"/>
        </w:rPr>
      </w:pPr>
      <w:r>
        <w:rPr>
          <w:u w:val="single"/>
        </w:rPr>
        <w:t>4. MIEJSCE:</w:t>
      </w:r>
    </w:p>
    <w:p w:rsidR="00512034" w:rsidRDefault="00512034">
      <w:pPr>
        <w:pStyle w:val="Standard"/>
        <w:rPr>
          <w:u w:val="single"/>
        </w:rPr>
      </w:pPr>
    </w:p>
    <w:p w:rsidR="00512034" w:rsidRDefault="00510543">
      <w:pPr>
        <w:pStyle w:val="Standard"/>
        <w:jc w:val="center"/>
        <w:rPr>
          <w:b/>
          <w:bCs/>
        </w:rPr>
      </w:pPr>
      <w:r>
        <w:rPr>
          <w:b/>
          <w:bCs/>
        </w:rPr>
        <w:t>STADION SPORTOWY W WIKIELCU</w:t>
      </w:r>
    </w:p>
    <w:p w:rsidR="00512034" w:rsidRDefault="00510543">
      <w:pPr>
        <w:pStyle w:val="Standard"/>
        <w:rPr>
          <w:u w:val="single"/>
        </w:rPr>
      </w:pPr>
      <w:r>
        <w:rPr>
          <w:u w:val="single"/>
        </w:rPr>
        <w:t xml:space="preserve">5. </w:t>
      </w:r>
      <w:r>
        <w:rPr>
          <w:u w:val="single"/>
        </w:rPr>
        <w:t>UCZESTNICY:</w:t>
      </w:r>
    </w:p>
    <w:p w:rsidR="00512034" w:rsidRDefault="00512034">
      <w:pPr>
        <w:pStyle w:val="Standard"/>
        <w:ind w:left="720" w:hanging="360"/>
      </w:pPr>
    </w:p>
    <w:p w:rsidR="00512034" w:rsidRDefault="00510543">
      <w:pPr>
        <w:pStyle w:val="Standard"/>
        <w:numPr>
          <w:ilvl w:val="0"/>
          <w:numId w:val="12"/>
        </w:numPr>
      </w:pPr>
      <w:r>
        <w:t>środowiskowe domy samopomocy</w:t>
      </w:r>
    </w:p>
    <w:p w:rsidR="00512034" w:rsidRDefault="00510543">
      <w:pPr>
        <w:pStyle w:val="Standard"/>
        <w:numPr>
          <w:ilvl w:val="0"/>
          <w:numId w:val="12"/>
        </w:numPr>
      </w:pPr>
      <w:r>
        <w:t>warsztaty terapii zajęciowej</w:t>
      </w:r>
    </w:p>
    <w:p w:rsidR="00512034" w:rsidRDefault="00510543">
      <w:pPr>
        <w:pStyle w:val="Standard"/>
        <w:numPr>
          <w:ilvl w:val="0"/>
          <w:numId w:val="12"/>
        </w:numPr>
      </w:pPr>
      <w:r>
        <w:t>domy pomocy społecznej</w:t>
      </w:r>
    </w:p>
    <w:p w:rsidR="00512034" w:rsidRDefault="00510543">
      <w:pPr>
        <w:pStyle w:val="Standard"/>
        <w:numPr>
          <w:ilvl w:val="0"/>
          <w:numId w:val="12"/>
        </w:numPr>
      </w:pPr>
      <w:r>
        <w:t>ośrodki szkolno-wychowawcze</w:t>
      </w:r>
    </w:p>
    <w:p w:rsidR="00512034" w:rsidRDefault="00510543">
      <w:pPr>
        <w:pStyle w:val="Standard"/>
        <w:numPr>
          <w:ilvl w:val="0"/>
          <w:numId w:val="12"/>
        </w:numPr>
      </w:pPr>
      <w:r>
        <w:t>stowarzyszenia na rzecz osób niepełnosprawnych</w:t>
      </w:r>
    </w:p>
    <w:p w:rsidR="00512034" w:rsidRDefault="00510543">
      <w:pPr>
        <w:pStyle w:val="Standard"/>
        <w:numPr>
          <w:ilvl w:val="0"/>
          <w:numId w:val="12"/>
        </w:numPr>
      </w:pPr>
      <w:r>
        <w:t>osoby niepełnosprawne z terenu powiatu iławskiego</w:t>
      </w:r>
    </w:p>
    <w:p w:rsidR="00512034" w:rsidRDefault="00510543">
      <w:pPr>
        <w:pStyle w:val="Standard"/>
        <w:ind w:left="720" w:hanging="360"/>
      </w:pPr>
      <w:r>
        <w:t xml:space="preserve"> </w:t>
      </w:r>
    </w:p>
    <w:p w:rsidR="00512034" w:rsidRDefault="00510543">
      <w:pPr>
        <w:pStyle w:val="Standard"/>
        <w:rPr>
          <w:u w:val="single"/>
        </w:rPr>
      </w:pPr>
      <w:r>
        <w:rPr>
          <w:u w:val="single"/>
        </w:rPr>
        <w:t>6. KONKURENCJE:</w:t>
      </w:r>
    </w:p>
    <w:p w:rsidR="00512034" w:rsidRDefault="00512034">
      <w:pPr>
        <w:pStyle w:val="Standard"/>
        <w:rPr>
          <w:b/>
        </w:rPr>
      </w:pPr>
    </w:p>
    <w:p w:rsidR="00512034" w:rsidRDefault="00510543">
      <w:pPr>
        <w:pStyle w:val="Standard"/>
        <w:jc w:val="both"/>
      </w:pPr>
      <w:r>
        <w:rPr>
          <w:b/>
        </w:rPr>
        <w:tab/>
      </w:r>
      <w:r>
        <w:t xml:space="preserve">A/ DRUŻYNOWE – </w:t>
      </w:r>
      <w:r>
        <w:t xml:space="preserve">każda placówka wystawia drużynę 5-cio osobową; istnieje możliwość </w:t>
      </w:r>
      <w:r>
        <w:tab/>
      </w:r>
      <w:r>
        <w:tab/>
      </w:r>
      <w:r>
        <w:tab/>
        <w:t xml:space="preserve">           zgłoszenia dwóch zawodników rezerwowych</w:t>
      </w:r>
    </w:p>
    <w:p w:rsidR="00512034" w:rsidRDefault="00512034">
      <w:pPr>
        <w:pStyle w:val="Standard"/>
      </w:pPr>
    </w:p>
    <w:p w:rsidR="00512034" w:rsidRDefault="00510543">
      <w:pPr>
        <w:pStyle w:val="Standard"/>
        <w:numPr>
          <w:ilvl w:val="0"/>
          <w:numId w:val="13"/>
        </w:numPr>
        <w:rPr>
          <w:rFonts w:cs="Arial"/>
        </w:rPr>
      </w:pPr>
      <w:r>
        <w:rPr>
          <w:rFonts w:cs="Arial"/>
        </w:rPr>
        <w:t>Piłka nożna</w:t>
      </w:r>
    </w:p>
    <w:p w:rsidR="00512034" w:rsidRDefault="00510543">
      <w:pPr>
        <w:pStyle w:val="Standard"/>
        <w:numPr>
          <w:ilvl w:val="0"/>
          <w:numId w:val="3"/>
        </w:numPr>
      </w:pPr>
      <w:r>
        <w:t>Przeciąganie liny / 3 mężczyzn + 2 kobiety</w:t>
      </w:r>
    </w:p>
    <w:p w:rsidR="00512034" w:rsidRDefault="00510543">
      <w:pPr>
        <w:pStyle w:val="Standard"/>
        <w:numPr>
          <w:ilvl w:val="0"/>
          <w:numId w:val="3"/>
        </w:numPr>
      </w:pPr>
      <w:r>
        <w:t>Slalom z piłką do unihokeja</w:t>
      </w:r>
    </w:p>
    <w:p w:rsidR="00512034" w:rsidRDefault="00510543">
      <w:pPr>
        <w:pStyle w:val="Standard"/>
        <w:jc w:val="both"/>
      </w:pPr>
      <w:r>
        <w:lastRenderedPageBreak/>
        <w:tab/>
        <w:t>B/ INDYWIDUALNE – każdy zawodnik może brać udział w</w:t>
      </w:r>
      <w:r>
        <w:t xml:space="preserve"> dwóch konkurencjach:</w:t>
      </w:r>
    </w:p>
    <w:p w:rsidR="00512034" w:rsidRDefault="00510543">
      <w:pPr>
        <w:pStyle w:val="Standard"/>
        <w:numPr>
          <w:ilvl w:val="0"/>
          <w:numId w:val="3"/>
        </w:numPr>
      </w:pPr>
      <w:r>
        <w:t>Bieg na 100m dziewcząt do 15 lat</w:t>
      </w:r>
    </w:p>
    <w:p w:rsidR="00512034" w:rsidRDefault="00510543">
      <w:pPr>
        <w:pStyle w:val="Standard"/>
        <w:numPr>
          <w:ilvl w:val="0"/>
          <w:numId w:val="3"/>
        </w:numPr>
      </w:pPr>
      <w:r>
        <w:t>Bieg na 100m chłopców do 15 lat</w:t>
      </w:r>
    </w:p>
    <w:p w:rsidR="00512034" w:rsidRDefault="00510543">
      <w:pPr>
        <w:pStyle w:val="Standard"/>
        <w:numPr>
          <w:ilvl w:val="0"/>
          <w:numId w:val="3"/>
        </w:numPr>
      </w:pPr>
      <w:r>
        <w:t>Bieg na 100m kobiet pow. 15 lat</w:t>
      </w:r>
    </w:p>
    <w:p w:rsidR="00512034" w:rsidRDefault="00510543">
      <w:pPr>
        <w:pStyle w:val="Standard"/>
        <w:numPr>
          <w:ilvl w:val="0"/>
          <w:numId w:val="3"/>
        </w:numPr>
      </w:pPr>
      <w:r>
        <w:t>Bieg na 100m mężczyzn pow. 15 lat</w:t>
      </w:r>
    </w:p>
    <w:p w:rsidR="00512034" w:rsidRDefault="00510543">
      <w:pPr>
        <w:pStyle w:val="Standard"/>
        <w:numPr>
          <w:ilvl w:val="0"/>
          <w:numId w:val="3"/>
        </w:numPr>
      </w:pPr>
      <w:r>
        <w:t>Skok w dal z miejsca dla dziewcząt do 15 lat</w:t>
      </w:r>
    </w:p>
    <w:p w:rsidR="00512034" w:rsidRDefault="00510543">
      <w:pPr>
        <w:pStyle w:val="Standard"/>
        <w:numPr>
          <w:ilvl w:val="0"/>
          <w:numId w:val="3"/>
        </w:numPr>
      </w:pPr>
      <w:r>
        <w:t>Skok w dal z miejsca do chłopców do 15 lat</w:t>
      </w:r>
    </w:p>
    <w:p w:rsidR="00512034" w:rsidRDefault="00510543">
      <w:pPr>
        <w:pStyle w:val="Standard"/>
        <w:numPr>
          <w:ilvl w:val="0"/>
          <w:numId w:val="3"/>
        </w:numPr>
      </w:pPr>
      <w:r>
        <w:t>Skok w dal z mi</w:t>
      </w:r>
      <w:r>
        <w:t>ejsca dla kobiet pow. 15 lat</w:t>
      </w:r>
    </w:p>
    <w:p w:rsidR="00512034" w:rsidRDefault="00510543">
      <w:pPr>
        <w:pStyle w:val="Standard"/>
        <w:numPr>
          <w:ilvl w:val="0"/>
          <w:numId w:val="3"/>
        </w:numPr>
      </w:pPr>
      <w:r>
        <w:t>Skok w dal z miejsca dla mężczyzn pow. 15 lat</w:t>
      </w:r>
    </w:p>
    <w:p w:rsidR="00512034" w:rsidRDefault="00510543">
      <w:pPr>
        <w:pStyle w:val="Standard"/>
        <w:numPr>
          <w:ilvl w:val="0"/>
          <w:numId w:val="3"/>
        </w:numPr>
      </w:pPr>
      <w:r>
        <w:t>Rzut piłką lekarską 2 kg dla kobiet pow. 15 lat</w:t>
      </w:r>
    </w:p>
    <w:p w:rsidR="00512034" w:rsidRDefault="00510543">
      <w:pPr>
        <w:pStyle w:val="Standard"/>
        <w:numPr>
          <w:ilvl w:val="0"/>
          <w:numId w:val="3"/>
        </w:numPr>
      </w:pPr>
      <w:r>
        <w:t>Rzut piłką lekarską 3 kg dla mężczyzn pow. 15 lat</w:t>
      </w:r>
    </w:p>
    <w:p w:rsidR="00512034" w:rsidRDefault="00510543">
      <w:pPr>
        <w:pStyle w:val="Standard"/>
        <w:numPr>
          <w:ilvl w:val="0"/>
          <w:numId w:val="3"/>
        </w:numPr>
      </w:pPr>
      <w:r>
        <w:t>Rzut piłką palantową na odległość dziewcząt do 15 lat</w:t>
      </w:r>
    </w:p>
    <w:p w:rsidR="00512034" w:rsidRDefault="00510543">
      <w:pPr>
        <w:pStyle w:val="Standard"/>
        <w:numPr>
          <w:ilvl w:val="0"/>
          <w:numId w:val="3"/>
        </w:numPr>
      </w:pPr>
      <w:r>
        <w:t>Rzut piłką palantową na odleg</w:t>
      </w:r>
      <w:r>
        <w:t>łość chłopców do 15lat</w:t>
      </w:r>
    </w:p>
    <w:p w:rsidR="00512034" w:rsidRDefault="00510543">
      <w:pPr>
        <w:pStyle w:val="Standard"/>
        <w:numPr>
          <w:ilvl w:val="0"/>
          <w:numId w:val="3"/>
        </w:numPr>
      </w:pPr>
      <w:r>
        <w:t>Rzut piłką palantową na odległość kobiet pow. 15 lat</w:t>
      </w:r>
    </w:p>
    <w:p w:rsidR="00512034" w:rsidRDefault="00510543">
      <w:pPr>
        <w:pStyle w:val="Standard"/>
        <w:numPr>
          <w:ilvl w:val="0"/>
          <w:numId w:val="3"/>
        </w:numPr>
      </w:pPr>
      <w:r>
        <w:t>Rzut piłką palantową na odległość mężczyzn pow. 15 lat</w:t>
      </w:r>
    </w:p>
    <w:p w:rsidR="00512034" w:rsidRDefault="00510543">
      <w:pPr>
        <w:pStyle w:val="Standard"/>
        <w:numPr>
          <w:ilvl w:val="0"/>
          <w:numId w:val="3"/>
        </w:numPr>
      </w:pPr>
      <w:r>
        <w:t>Rzut woreczkiem do celu dziewcząt do 15 lat</w:t>
      </w:r>
    </w:p>
    <w:p w:rsidR="00512034" w:rsidRDefault="00510543">
      <w:pPr>
        <w:pStyle w:val="Standard"/>
        <w:numPr>
          <w:ilvl w:val="0"/>
          <w:numId w:val="3"/>
        </w:numPr>
      </w:pPr>
      <w:r>
        <w:t>Rzut woreczkiem do celu chłopców do 15 lat</w:t>
      </w:r>
    </w:p>
    <w:p w:rsidR="00512034" w:rsidRDefault="00510543">
      <w:pPr>
        <w:pStyle w:val="Standard"/>
        <w:numPr>
          <w:ilvl w:val="0"/>
          <w:numId w:val="3"/>
        </w:numPr>
      </w:pPr>
      <w:r>
        <w:t>Rzut woreczkiem do celu kobiet pow. 15</w:t>
      </w:r>
      <w:r>
        <w:t xml:space="preserve"> lat</w:t>
      </w:r>
    </w:p>
    <w:p w:rsidR="00512034" w:rsidRDefault="00510543">
      <w:pPr>
        <w:pStyle w:val="Standard"/>
        <w:numPr>
          <w:ilvl w:val="0"/>
          <w:numId w:val="3"/>
        </w:numPr>
      </w:pPr>
      <w:r>
        <w:t>Rzut woreczkiem do celu mężczyzn pow. 15 lat</w:t>
      </w:r>
    </w:p>
    <w:p w:rsidR="00512034" w:rsidRDefault="00510543">
      <w:pPr>
        <w:pStyle w:val="Standard"/>
        <w:numPr>
          <w:ilvl w:val="0"/>
          <w:numId w:val="3"/>
        </w:numPr>
      </w:pPr>
      <w:r>
        <w:t>Rzut do kosza kobiet pow. 15 lat</w:t>
      </w:r>
    </w:p>
    <w:p w:rsidR="00512034" w:rsidRDefault="00510543">
      <w:pPr>
        <w:pStyle w:val="Standard"/>
        <w:numPr>
          <w:ilvl w:val="0"/>
          <w:numId w:val="3"/>
        </w:numPr>
      </w:pPr>
      <w:r>
        <w:t>Rzut do kosza mężczyzn pow. 15 lat</w:t>
      </w:r>
    </w:p>
    <w:p w:rsidR="00512034" w:rsidRDefault="00512034">
      <w:pPr>
        <w:pStyle w:val="Standard"/>
        <w:ind w:left="1260" w:hanging="360"/>
      </w:pPr>
    </w:p>
    <w:p w:rsidR="00512034" w:rsidRDefault="00510543">
      <w:pPr>
        <w:pStyle w:val="Standard"/>
      </w:pPr>
      <w:r>
        <w:tab/>
        <w:t>C/ KONKURENCJE DLA ZAWODNIKÓW NA WÓZKACH INWALIDZKICH</w:t>
      </w:r>
    </w:p>
    <w:p w:rsidR="00512034" w:rsidRDefault="00510543">
      <w:pPr>
        <w:pStyle w:val="Standard"/>
        <w:numPr>
          <w:ilvl w:val="0"/>
          <w:numId w:val="3"/>
        </w:numPr>
        <w:rPr>
          <w:rFonts w:cs="Arial"/>
        </w:rPr>
      </w:pPr>
      <w:r>
        <w:rPr>
          <w:rFonts w:cs="Arial"/>
        </w:rPr>
        <w:t>Rzut woreczkiem do celu</w:t>
      </w:r>
    </w:p>
    <w:p w:rsidR="00512034" w:rsidRDefault="00510543">
      <w:pPr>
        <w:pStyle w:val="Standard"/>
        <w:numPr>
          <w:ilvl w:val="0"/>
          <w:numId w:val="3"/>
        </w:numPr>
      </w:pPr>
      <w:r>
        <w:t>Rzut piłeczką palantową na odległość</w:t>
      </w:r>
    </w:p>
    <w:p w:rsidR="00512034" w:rsidRDefault="00512034">
      <w:pPr>
        <w:pStyle w:val="Standard"/>
        <w:ind w:left="1260"/>
      </w:pPr>
    </w:p>
    <w:p w:rsidR="00512034" w:rsidRDefault="00510543">
      <w:pPr>
        <w:pStyle w:val="Standard"/>
        <w:jc w:val="both"/>
        <w:rPr>
          <w:u w:val="single"/>
        </w:rPr>
      </w:pPr>
      <w:r>
        <w:rPr>
          <w:u w:val="single"/>
        </w:rPr>
        <w:t xml:space="preserve">7. GŁÓWNE CELE </w:t>
      </w:r>
      <w:r>
        <w:rPr>
          <w:u w:val="single"/>
        </w:rPr>
        <w:t>OLIMPIADY:</w:t>
      </w:r>
    </w:p>
    <w:p w:rsidR="00512034" w:rsidRDefault="00512034">
      <w:pPr>
        <w:pStyle w:val="Standard"/>
        <w:jc w:val="both"/>
        <w:rPr>
          <w:u w:val="single"/>
        </w:rPr>
      </w:pPr>
    </w:p>
    <w:p w:rsidR="00512034" w:rsidRDefault="00510543">
      <w:pPr>
        <w:pStyle w:val="Standard"/>
        <w:numPr>
          <w:ilvl w:val="0"/>
          <w:numId w:val="14"/>
        </w:numPr>
        <w:jc w:val="both"/>
      </w:pPr>
      <w:r>
        <w:t>rewalidacja poprzez aktywność ruchową osób niepełnosprawnych,</w:t>
      </w:r>
    </w:p>
    <w:p w:rsidR="00512034" w:rsidRDefault="00510543">
      <w:pPr>
        <w:pStyle w:val="Standard"/>
        <w:numPr>
          <w:ilvl w:val="0"/>
          <w:numId w:val="5"/>
        </w:numPr>
        <w:jc w:val="both"/>
      </w:pPr>
      <w:r>
        <w:t>integracja społeczności lokalnych i środowisk społecznych z terenu powiatu iławskiego,</w:t>
      </w:r>
    </w:p>
    <w:p w:rsidR="00512034" w:rsidRDefault="00510543">
      <w:pPr>
        <w:pStyle w:val="Standard"/>
        <w:numPr>
          <w:ilvl w:val="0"/>
          <w:numId w:val="5"/>
        </w:numPr>
        <w:jc w:val="both"/>
      </w:pPr>
      <w:r>
        <w:t>zapoznanie społeczności lokalnej z problematyką aktywności fizycznej osób niepełnosprawnych,</w:t>
      </w:r>
    </w:p>
    <w:p w:rsidR="00512034" w:rsidRDefault="00510543">
      <w:pPr>
        <w:pStyle w:val="Standard"/>
        <w:numPr>
          <w:ilvl w:val="0"/>
          <w:numId w:val="5"/>
        </w:numPr>
        <w:jc w:val="both"/>
      </w:pPr>
      <w:r>
        <w:t>up</w:t>
      </w:r>
      <w:r>
        <w:t>owszechnianie idei IGRZYSK OSÓB NIEPEŁNOSPRAWNYCH,</w:t>
      </w:r>
    </w:p>
    <w:p w:rsidR="00512034" w:rsidRDefault="00510543">
      <w:pPr>
        <w:pStyle w:val="Standard"/>
        <w:numPr>
          <w:ilvl w:val="0"/>
          <w:numId w:val="5"/>
        </w:numPr>
        <w:jc w:val="both"/>
      </w:pPr>
      <w:r>
        <w:t>podnoszenie sprawności fizycznej osób niepełnosprawnych,</w:t>
      </w:r>
    </w:p>
    <w:p w:rsidR="00512034" w:rsidRDefault="00510543">
      <w:pPr>
        <w:pStyle w:val="Standard"/>
        <w:numPr>
          <w:ilvl w:val="0"/>
          <w:numId w:val="5"/>
        </w:numPr>
        <w:jc w:val="both"/>
      </w:pPr>
      <w:r>
        <w:t>konfrontacja umiejętności.</w:t>
      </w:r>
    </w:p>
    <w:p w:rsidR="00512034" w:rsidRDefault="00512034">
      <w:pPr>
        <w:pStyle w:val="Standard"/>
        <w:jc w:val="center"/>
      </w:pPr>
    </w:p>
    <w:p w:rsidR="00512034" w:rsidRDefault="00510543">
      <w:pPr>
        <w:pStyle w:val="Standard"/>
        <w:rPr>
          <w:u w:val="single"/>
        </w:rPr>
      </w:pPr>
      <w:r>
        <w:rPr>
          <w:u w:val="single"/>
        </w:rPr>
        <w:t>8. WARUNKI UCZESTNICTWA:</w:t>
      </w:r>
    </w:p>
    <w:p w:rsidR="00512034" w:rsidRDefault="00512034">
      <w:pPr>
        <w:pStyle w:val="Standard"/>
        <w:rPr>
          <w:u w:val="single"/>
        </w:rPr>
      </w:pPr>
    </w:p>
    <w:p w:rsidR="00512034" w:rsidRDefault="00510543">
      <w:pPr>
        <w:pStyle w:val="Standard"/>
        <w:numPr>
          <w:ilvl w:val="0"/>
          <w:numId w:val="15"/>
        </w:numPr>
        <w:jc w:val="both"/>
      </w:pPr>
      <w:r>
        <w:t>do udziału w XX Powiatowych Igrzyskach Osób Niepełnosprawnych – Wikielec 2018 dopuszczeni zost</w:t>
      </w:r>
      <w:r>
        <w:t xml:space="preserve">aną - osoby, drużyny z terenu powiatu iławskiego, które dostarczą pisemne zgłoszenie do dnia </w:t>
      </w:r>
      <w:r>
        <w:rPr>
          <w:b/>
          <w:u w:val="single"/>
        </w:rPr>
        <w:t>10</w:t>
      </w:r>
      <w:r>
        <w:rPr>
          <w:b/>
          <w:bCs/>
          <w:u w:val="single"/>
        </w:rPr>
        <w:t xml:space="preserve"> maja 2018 r.</w:t>
      </w:r>
      <w:r>
        <w:t>;</w:t>
      </w:r>
    </w:p>
    <w:p w:rsidR="00512034" w:rsidRDefault="00510543">
      <w:pPr>
        <w:pStyle w:val="Standard"/>
        <w:numPr>
          <w:ilvl w:val="0"/>
          <w:numId w:val="6"/>
        </w:numPr>
        <w:jc w:val="both"/>
      </w:pPr>
      <w:r>
        <w:t xml:space="preserve">każdy uczestnik ma prawo brać udział w dwóch konkurencjach indywidualnych oraz </w:t>
      </w:r>
      <w:bookmarkStart w:id="0" w:name="_GoBack"/>
      <w:bookmarkEnd w:id="0"/>
      <w:r>
        <w:t>w dwóch konkurencjach drużynowych;</w:t>
      </w:r>
    </w:p>
    <w:p w:rsidR="00512034" w:rsidRDefault="00510543">
      <w:pPr>
        <w:pStyle w:val="Standard"/>
        <w:numPr>
          <w:ilvl w:val="0"/>
          <w:numId w:val="6"/>
        </w:numPr>
        <w:jc w:val="both"/>
      </w:pPr>
      <w:r>
        <w:t xml:space="preserve">zgłoszenie powinno zawierać: </w:t>
      </w:r>
      <w:r>
        <w:t>imię i nazwisko zawodnika, wiek, rodzaj i stopień niepełnosprawności;</w:t>
      </w:r>
    </w:p>
    <w:p w:rsidR="00512034" w:rsidRDefault="00510543">
      <w:pPr>
        <w:pStyle w:val="Standard"/>
        <w:numPr>
          <w:ilvl w:val="0"/>
          <w:numId w:val="6"/>
        </w:numPr>
        <w:jc w:val="both"/>
      </w:pPr>
      <w:r>
        <w:t xml:space="preserve">w zgłoszeniu powinny być podane </w:t>
      </w:r>
      <w:r>
        <w:rPr>
          <w:u w:val="single"/>
        </w:rPr>
        <w:t>drużyny pięcioosobowe</w:t>
      </w:r>
      <w:r>
        <w:t xml:space="preserve"> /mogą być mieszane/, dopuszcza się możliwość zgłoszenia dwóch zawodników rezerwowych;</w:t>
      </w:r>
    </w:p>
    <w:p w:rsidR="00512034" w:rsidRDefault="008C2A91">
      <w:pPr>
        <w:pStyle w:val="Standard"/>
        <w:numPr>
          <w:ilvl w:val="0"/>
          <w:numId w:val="6"/>
        </w:numPr>
        <w:jc w:val="both"/>
      </w:pPr>
      <w:r>
        <w:t>do konkurencji indywidualnej</w:t>
      </w:r>
      <w:r w:rsidR="00510543">
        <w:t>: „Bieg na 100 m”</w:t>
      </w:r>
      <w:r w:rsidR="00510543">
        <w:t xml:space="preserve"> prosimy o wystawienie </w:t>
      </w:r>
      <w:r w:rsidR="00510543">
        <w:rPr>
          <w:u w:val="single"/>
        </w:rPr>
        <w:t>1 osoby</w:t>
      </w:r>
      <w:r w:rsidR="00510543">
        <w:t xml:space="preserve"> reprezentującej daną instytucję, do pozostałych konkurencji max </w:t>
      </w:r>
      <w:r w:rsidR="00510543">
        <w:rPr>
          <w:u w:val="single"/>
        </w:rPr>
        <w:t>2 osoby</w:t>
      </w:r>
      <w:r w:rsidR="00510543">
        <w:t xml:space="preserve"> reprezentujące daną instytucję, dopuszcza się możliwość zgłoszenia dwóch zawodników rezerwowych, </w:t>
      </w:r>
      <w:r w:rsidR="00510543">
        <w:lastRenderedPageBreak/>
        <w:t xml:space="preserve">pamiętając o tym, że </w:t>
      </w:r>
      <w:r w:rsidR="00510543">
        <w:rPr>
          <w:u w:val="single"/>
        </w:rPr>
        <w:t>każdy zawodnik może brać udział tyl</w:t>
      </w:r>
      <w:r w:rsidR="00510543">
        <w:rPr>
          <w:u w:val="single"/>
        </w:rPr>
        <w:t>ko w dwóch konkurencjach,</w:t>
      </w:r>
    </w:p>
    <w:p w:rsidR="00512034" w:rsidRDefault="00510543">
      <w:pPr>
        <w:pStyle w:val="Standard"/>
        <w:numPr>
          <w:ilvl w:val="0"/>
          <w:numId w:val="6"/>
        </w:numPr>
        <w:jc w:val="both"/>
      </w:pPr>
      <w:r>
        <w:t>każda placówka zobowiązana jest do posiadania deklaracji lekarskiej o braku przeciwwskazań zdrowotnych swoich uczestników do udziału w rozgrywkach sportowych;</w:t>
      </w:r>
    </w:p>
    <w:p w:rsidR="00512034" w:rsidRDefault="00510543">
      <w:pPr>
        <w:pStyle w:val="Standard"/>
        <w:numPr>
          <w:ilvl w:val="0"/>
          <w:numId w:val="6"/>
        </w:numPr>
        <w:jc w:val="both"/>
      </w:pPr>
      <w:r>
        <w:t xml:space="preserve">każda placówka zobowiązana jest do udostępnienia danych osobowych </w:t>
      </w:r>
      <w:r>
        <w:t>swoich uczestników, uczestniczących w Igrzyskach; zakres i rodzaj danych określa Organizator;</w:t>
      </w:r>
    </w:p>
    <w:p w:rsidR="00512034" w:rsidRDefault="00510543">
      <w:pPr>
        <w:pStyle w:val="Standard"/>
        <w:numPr>
          <w:ilvl w:val="0"/>
          <w:numId w:val="6"/>
        </w:numPr>
        <w:jc w:val="both"/>
      </w:pPr>
      <w:r>
        <w:t>Organizator zastrzega sobie możliwość dokonywania zmian w przebiegu poszczególnych konkurencji;</w:t>
      </w:r>
    </w:p>
    <w:p w:rsidR="00512034" w:rsidRDefault="00510543">
      <w:pPr>
        <w:pStyle w:val="Standard"/>
        <w:numPr>
          <w:ilvl w:val="0"/>
          <w:numId w:val="6"/>
        </w:numPr>
      </w:pPr>
      <w:r>
        <w:t>zgłoszenia prosimy przesyłać listownie na adres:</w:t>
      </w:r>
    </w:p>
    <w:p w:rsidR="00512034" w:rsidRDefault="00512034">
      <w:pPr>
        <w:pStyle w:val="Standard"/>
      </w:pPr>
    </w:p>
    <w:p w:rsidR="00512034" w:rsidRDefault="00512034">
      <w:pPr>
        <w:pStyle w:val="Standard"/>
        <w:ind w:left="540"/>
        <w:jc w:val="center"/>
      </w:pPr>
    </w:p>
    <w:p w:rsidR="00512034" w:rsidRDefault="00510543">
      <w:pPr>
        <w:pStyle w:val="Standard"/>
        <w:ind w:left="540"/>
        <w:jc w:val="center"/>
        <w:rPr>
          <w:b/>
          <w:bCs/>
        </w:rPr>
      </w:pPr>
      <w:r>
        <w:rPr>
          <w:b/>
          <w:bCs/>
        </w:rPr>
        <w:t xml:space="preserve">Gminny Ośrodek </w:t>
      </w:r>
      <w:r>
        <w:rPr>
          <w:b/>
          <w:bCs/>
        </w:rPr>
        <w:t>Pomocy Społecznej w Iławie</w:t>
      </w:r>
    </w:p>
    <w:p w:rsidR="00512034" w:rsidRDefault="00510543">
      <w:pPr>
        <w:pStyle w:val="Standard"/>
        <w:ind w:left="540"/>
        <w:jc w:val="center"/>
        <w:rPr>
          <w:b/>
          <w:bCs/>
        </w:rPr>
      </w:pPr>
      <w:r>
        <w:rPr>
          <w:b/>
          <w:bCs/>
        </w:rPr>
        <w:t>ul. Jarosława Dąbrowskiego 17A, 14-200 IŁAWA,</w:t>
      </w:r>
    </w:p>
    <w:p w:rsidR="00512034" w:rsidRDefault="00510543">
      <w:pPr>
        <w:pStyle w:val="Standard"/>
        <w:ind w:left="540"/>
        <w:jc w:val="center"/>
        <w:rPr>
          <w:b/>
          <w:bCs/>
        </w:rPr>
      </w:pPr>
      <w:r>
        <w:rPr>
          <w:b/>
          <w:bCs/>
        </w:rPr>
        <w:t>tel: 89 644 30 49</w:t>
      </w:r>
    </w:p>
    <w:p w:rsidR="00512034" w:rsidRDefault="00510543">
      <w:pPr>
        <w:pStyle w:val="Standard"/>
        <w:ind w:left="540"/>
        <w:jc w:val="center"/>
        <w:rPr>
          <w:b/>
          <w:bCs/>
        </w:rPr>
      </w:pPr>
      <w:r>
        <w:rPr>
          <w:b/>
          <w:bCs/>
        </w:rPr>
        <w:t xml:space="preserve">       89 644 30 44</w:t>
      </w:r>
    </w:p>
    <w:p w:rsidR="00512034" w:rsidRDefault="00512034">
      <w:pPr>
        <w:pStyle w:val="Standard"/>
        <w:ind w:left="540"/>
        <w:jc w:val="center"/>
        <w:rPr>
          <w:b/>
          <w:bCs/>
        </w:rPr>
      </w:pPr>
    </w:p>
    <w:p w:rsidR="00512034" w:rsidRDefault="00512034">
      <w:pPr>
        <w:pStyle w:val="Standard"/>
        <w:ind w:left="540"/>
        <w:jc w:val="center"/>
      </w:pPr>
    </w:p>
    <w:p w:rsidR="00512034" w:rsidRDefault="00510543">
      <w:pPr>
        <w:pStyle w:val="Standard"/>
        <w:ind w:left="540"/>
        <w:jc w:val="center"/>
      </w:pPr>
      <w:r>
        <w:t xml:space="preserve">lub drogą elektroniczną na adres: </w:t>
      </w:r>
      <w:hyperlink r:id="rId8" w:history="1">
        <w:r>
          <w:rPr>
            <w:rStyle w:val="Hipercze"/>
          </w:rPr>
          <w:t>gops@gops.ilawa.pl</w:t>
        </w:r>
      </w:hyperlink>
    </w:p>
    <w:p w:rsidR="00512034" w:rsidRDefault="00512034">
      <w:pPr>
        <w:pStyle w:val="Standard"/>
        <w:rPr>
          <w:u w:val="single"/>
        </w:rPr>
      </w:pPr>
    </w:p>
    <w:p w:rsidR="00512034" w:rsidRDefault="00510543">
      <w:pPr>
        <w:pStyle w:val="Standard"/>
        <w:rPr>
          <w:u w:val="single"/>
        </w:rPr>
      </w:pPr>
      <w:r>
        <w:rPr>
          <w:u w:val="single"/>
        </w:rPr>
        <w:t>9. SPRAWY ORGANIZACYJNE:</w:t>
      </w:r>
    </w:p>
    <w:p w:rsidR="00512034" w:rsidRDefault="00512034">
      <w:pPr>
        <w:pStyle w:val="Standard"/>
        <w:rPr>
          <w:u w:val="single"/>
        </w:rPr>
      </w:pPr>
    </w:p>
    <w:p w:rsidR="00512034" w:rsidRDefault="00510543">
      <w:pPr>
        <w:pStyle w:val="Standard"/>
        <w:numPr>
          <w:ilvl w:val="0"/>
          <w:numId w:val="7"/>
        </w:numPr>
        <w:jc w:val="both"/>
      </w:pPr>
      <w:r>
        <w:t>ekipy przyjeżdżają n</w:t>
      </w:r>
      <w:r>
        <w:t>a własny koszt,</w:t>
      </w:r>
    </w:p>
    <w:p w:rsidR="00512034" w:rsidRDefault="00510543">
      <w:pPr>
        <w:pStyle w:val="Standard"/>
        <w:numPr>
          <w:ilvl w:val="0"/>
          <w:numId w:val="7"/>
        </w:numPr>
        <w:jc w:val="both"/>
      </w:pPr>
      <w:r>
        <w:t>ubezpieczenia zawodników dokonuje placówka zgłaszająca,</w:t>
      </w:r>
    </w:p>
    <w:p w:rsidR="00512034" w:rsidRDefault="00510543">
      <w:pPr>
        <w:pStyle w:val="Standard"/>
        <w:numPr>
          <w:ilvl w:val="0"/>
          <w:numId w:val="7"/>
        </w:numPr>
        <w:jc w:val="both"/>
      </w:pPr>
      <w:r>
        <w:t>zbiórka i rejestracja wszystkich uczestników Igrzysk w dniu zawodów do godz. 9.00 na Stadionie Sportowym  w Wikielcu,</w:t>
      </w:r>
    </w:p>
    <w:p w:rsidR="00512034" w:rsidRDefault="00510543">
      <w:pPr>
        <w:pStyle w:val="Standard"/>
        <w:numPr>
          <w:ilvl w:val="0"/>
          <w:numId w:val="7"/>
        </w:numPr>
        <w:jc w:val="both"/>
      </w:pPr>
      <w:r>
        <w:t>prosimy o przygotowanie tablic z nazwą swojej placówki oraz oprawę</w:t>
      </w:r>
      <w:r>
        <w:t xml:space="preserve"> wizualno - plastyczną drużyny; </w:t>
      </w:r>
      <w:r>
        <w:rPr>
          <w:u w:val="single"/>
        </w:rPr>
        <w:t>najlepiej prezentująca się grupa zostanie</w:t>
      </w:r>
      <w:r>
        <w:rPr>
          <w:rFonts w:cs="Arial"/>
          <w:u w:val="single"/>
        </w:rPr>
        <w:t xml:space="preserve"> nagrodzona podczas Igrzysk (zwycięzcę wyłoni jury wybrane z publiczności),</w:t>
      </w:r>
    </w:p>
    <w:p w:rsidR="00512034" w:rsidRDefault="00510543">
      <w:pPr>
        <w:pStyle w:val="Standard"/>
        <w:numPr>
          <w:ilvl w:val="0"/>
          <w:numId w:val="7"/>
        </w:numPr>
        <w:jc w:val="both"/>
      </w:pPr>
      <w:r>
        <w:t xml:space="preserve">prosimy o zapewnienie osobom biorącym udział w konkurencji odpowiedniego obuwia sportowego (nie zaleca się </w:t>
      </w:r>
      <w:r>
        <w:t xml:space="preserve">obuwia z kolcami typu korki) </w:t>
      </w:r>
    </w:p>
    <w:p w:rsidR="00512034" w:rsidRDefault="00510543">
      <w:pPr>
        <w:pStyle w:val="Standard"/>
        <w:numPr>
          <w:ilvl w:val="0"/>
          <w:numId w:val="7"/>
        </w:numPr>
        <w:jc w:val="both"/>
      </w:pPr>
      <w:r>
        <w:t>organizator nie ponosi odpowiedzialności za pozostawione rzeczy</w:t>
      </w:r>
    </w:p>
    <w:p w:rsidR="00512034" w:rsidRDefault="00510543">
      <w:pPr>
        <w:pStyle w:val="Standard"/>
        <w:numPr>
          <w:ilvl w:val="0"/>
          <w:numId w:val="7"/>
        </w:numPr>
        <w:jc w:val="both"/>
      </w:pPr>
      <w:r>
        <w:t xml:space="preserve">organizatorzy zapewniają ciepły posiłek, </w:t>
      </w:r>
    </w:p>
    <w:p w:rsidR="00512034" w:rsidRDefault="00510543">
      <w:pPr>
        <w:pStyle w:val="Standard"/>
        <w:numPr>
          <w:ilvl w:val="0"/>
          <w:numId w:val="7"/>
        </w:numPr>
        <w:jc w:val="both"/>
      </w:pPr>
      <w:r>
        <w:t xml:space="preserve">informacje dotyczące Igrzysk można uzyskać pod numerem: </w:t>
      </w:r>
      <w:r>
        <w:rPr>
          <w:b/>
          <w:bCs/>
        </w:rPr>
        <w:t xml:space="preserve">89 644 30 49, 89 644 30 44 </w:t>
      </w:r>
      <w:r>
        <w:t xml:space="preserve">  kierownik:</w:t>
      </w:r>
      <w:r>
        <w:rPr>
          <w:b/>
          <w:bCs/>
        </w:rPr>
        <w:t xml:space="preserve"> Ewelina Tuchalska</w:t>
      </w:r>
    </w:p>
    <w:p w:rsidR="00512034" w:rsidRDefault="00512034">
      <w:pPr>
        <w:pStyle w:val="Standard"/>
        <w:ind w:left="720"/>
        <w:jc w:val="both"/>
      </w:pPr>
    </w:p>
    <w:p w:rsidR="00512034" w:rsidRDefault="00510543">
      <w:pPr>
        <w:pStyle w:val="Standard"/>
        <w:jc w:val="both"/>
      </w:pPr>
      <w:r>
        <w:t>Interpretacja niniejszego regulaminu należy do organizatora Igrzysk</w:t>
      </w:r>
    </w:p>
    <w:p w:rsidR="00512034" w:rsidRDefault="00512034">
      <w:pPr>
        <w:pStyle w:val="Standard"/>
        <w:ind w:left="360"/>
        <w:jc w:val="both"/>
      </w:pPr>
    </w:p>
    <w:p w:rsidR="00512034" w:rsidRDefault="00510543">
      <w:pPr>
        <w:pStyle w:val="Standard"/>
        <w:jc w:val="both"/>
        <w:rPr>
          <w:u w:val="single"/>
        </w:rPr>
      </w:pPr>
      <w:r>
        <w:rPr>
          <w:u w:val="single"/>
        </w:rPr>
        <w:t>10. IMPREZY  TOWARZYSZĄCE:</w:t>
      </w:r>
    </w:p>
    <w:p w:rsidR="00512034" w:rsidRDefault="00512034">
      <w:pPr>
        <w:pStyle w:val="Standard"/>
        <w:jc w:val="both"/>
      </w:pPr>
    </w:p>
    <w:p w:rsidR="00512034" w:rsidRDefault="00510543">
      <w:pPr>
        <w:pStyle w:val="Standard"/>
        <w:jc w:val="both"/>
      </w:pPr>
      <w:r>
        <w:tab/>
        <w:t xml:space="preserve">Na boisku bocznym przy Stadionie Sportowym, podczas trwania Igrzysk odbędzie </w:t>
      </w:r>
      <w:r>
        <w:br/>
      </w:r>
      <w:r>
        <w:t>się wystawa prac uczestników Igrzysk. Każda z placówek może zaprezentować wyroby</w:t>
      </w:r>
      <w:r>
        <w:t xml:space="preserve"> wykonane przez osoby niepełnosprawne. Organizatorzy zapewniają stolik i 2 krzesła (altanę i ewentualnie większą ilość stołów bądź krzeseł wystawca przywozi na własną rękę).</w:t>
      </w:r>
    </w:p>
    <w:p w:rsidR="00512034" w:rsidRDefault="00510543">
      <w:pPr>
        <w:pStyle w:val="Standard"/>
        <w:jc w:val="both"/>
      </w:pPr>
      <w:r>
        <w:tab/>
        <w:t xml:space="preserve">Prosimy o wcześniejsze zadeklarowanie chęci wzięcia udziału w wystawie </w:t>
      </w:r>
      <w:r>
        <w:t>(informację należy umieścić na Formularzu Zgłoszenia).</w:t>
      </w:r>
    </w:p>
    <w:p w:rsidR="00512034" w:rsidRDefault="00512034">
      <w:pPr>
        <w:pStyle w:val="Standard"/>
        <w:jc w:val="both"/>
      </w:pPr>
    </w:p>
    <w:p w:rsidR="00512034" w:rsidRDefault="00512034">
      <w:pPr>
        <w:pStyle w:val="Standard"/>
        <w:rPr>
          <w:u w:val="single"/>
        </w:rPr>
      </w:pPr>
    </w:p>
    <w:p w:rsidR="00512034" w:rsidRDefault="00512034">
      <w:pPr>
        <w:pStyle w:val="Standard"/>
        <w:rPr>
          <w:u w:val="single"/>
        </w:rPr>
      </w:pPr>
    </w:p>
    <w:p w:rsidR="00512034" w:rsidRDefault="00512034">
      <w:pPr>
        <w:pStyle w:val="Standard"/>
        <w:rPr>
          <w:u w:val="single"/>
        </w:rPr>
      </w:pPr>
    </w:p>
    <w:p w:rsidR="00512034" w:rsidRDefault="00512034">
      <w:pPr>
        <w:pStyle w:val="Standard"/>
        <w:rPr>
          <w:u w:val="single"/>
        </w:rPr>
      </w:pPr>
    </w:p>
    <w:p w:rsidR="00512034" w:rsidRDefault="00512034">
      <w:pPr>
        <w:pStyle w:val="Standard"/>
        <w:rPr>
          <w:u w:val="single"/>
        </w:rPr>
      </w:pPr>
    </w:p>
    <w:p w:rsidR="00512034" w:rsidRDefault="00512034">
      <w:pPr>
        <w:pStyle w:val="Standard"/>
        <w:rPr>
          <w:u w:val="single"/>
        </w:rPr>
      </w:pPr>
    </w:p>
    <w:p w:rsidR="00512034" w:rsidRDefault="00512034">
      <w:pPr>
        <w:pStyle w:val="Standard"/>
        <w:rPr>
          <w:u w:val="single"/>
        </w:rPr>
      </w:pPr>
    </w:p>
    <w:p w:rsidR="00512034" w:rsidRDefault="00510543">
      <w:pPr>
        <w:pStyle w:val="Standard"/>
        <w:rPr>
          <w:u w:val="single"/>
        </w:rPr>
      </w:pPr>
      <w:r>
        <w:rPr>
          <w:u w:val="single"/>
        </w:rPr>
        <w:lastRenderedPageBreak/>
        <w:t>11. NAGRODY:</w:t>
      </w:r>
    </w:p>
    <w:p w:rsidR="00512034" w:rsidRDefault="00512034">
      <w:pPr>
        <w:pStyle w:val="Standard"/>
        <w:rPr>
          <w:u w:val="single"/>
        </w:rPr>
      </w:pPr>
    </w:p>
    <w:p w:rsidR="00512034" w:rsidRDefault="00510543">
      <w:pPr>
        <w:pStyle w:val="Standard"/>
        <w:numPr>
          <w:ilvl w:val="0"/>
          <w:numId w:val="16"/>
        </w:numPr>
        <w:ind w:hanging="834"/>
      </w:pPr>
      <w:r>
        <w:t>pamiątkowe dyplomy,</w:t>
      </w:r>
    </w:p>
    <w:p w:rsidR="00512034" w:rsidRDefault="00510543">
      <w:pPr>
        <w:pStyle w:val="Standard"/>
        <w:numPr>
          <w:ilvl w:val="0"/>
          <w:numId w:val="8"/>
        </w:numPr>
        <w:ind w:hanging="834"/>
      </w:pPr>
      <w:r>
        <w:t>statuetki,</w:t>
      </w:r>
    </w:p>
    <w:p w:rsidR="00512034" w:rsidRDefault="00510543">
      <w:pPr>
        <w:pStyle w:val="Standard"/>
        <w:numPr>
          <w:ilvl w:val="0"/>
          <w:numId w:val="8"/>
        </w:numPr>
        <w:ind w:hanging="834"/>
      </w:pPr>
      <w:r>
        <w:t>medale,</w:t>
      </w:r>
    </w:p>
    <w:p w:rsidR="00512034" w:rsidRDefault="00510543">
      <w:pPr>
        <w:pStyle w:val="Standard"/>
        <w:numPr>
          <w:ilvl w:val="0"/>
          <w:numId w:val="8"/>
        </w:numPr>
        <w:ind w:hanging="834"/>
      </w:pPr>
      <w:r>
        <w:t>organizatorzy przewiduj</w:t>
      </w:r>
      <w:r>
        <w:rPr>
          <w:rFonts w:cs="Arial"/>
        </w:rPr>
        <w:t>ą puchar dla najstarszego i najmłodszego zawodnika Igrzysk oraz puchar za najlepszą oprawę wizualno – plastyczną druż</w:t>
      </w:r>
      <w:r>
        <w:rPr>
          <w:rFonts w:cs="Arial"/>
        </w:rPr>
        <w:t>yny,</w:t>
      </w:r>
    </w:p>
    <w:p w:rsidR="00512034" w:rsidRDefault="00510543">
      <w:pPr>
        <w:pStyle w:val="Standard"/>
        <w:numPr>
          <w:ilvl w:val="0"/>
          <w:numId w:val="8"/>
        </w:numPr>
        <w:ind w:hanging="834"/>
      </w:pPr>
      <w:r>
        <w:rPr>
          <w:rFonts w:cs="Arial"/>
        </w:rPr>
        <w:t xml:space="preserve"> nagrody rzeczowe dla wszystkich drużyn uczestniczących w konkurencjach.</w:t>
      </w:r>
    </w:p>
    <w:p w:rsidR="00512034" w:rsidRDefault="00512034">
      <w:pPr>
        <w:pStyle w:val="Standard"/>
        <w:ind w:left="1260" w:hanging="834"/>
        <w:rPr>
          <w:rFonts w:cs="Arial"/>
        </w:rPr>
      </w:pPr>
    </w:p>
    <w:p w:rsidR="00512034" w:rsidRDefault="00510543">
      <w:pPr>
        <w:pStyle w:val="Standard"/>
        <w:jc w:val="both"/>
      </w:pPr>
      <w:r>
        <w:t xml:space="preserve">Regulamin oraz inne dokumenty dotyczące XX Powiatowych Igrzysk Osób Niepełnosprawnych – Wikielec 2018 dostępne są na stronie  </w:t>
      </w:r>
      <w:r>
        <w:rPr>
          <w:b/>
          <w:u w:val="single"/>
        </w:rPr>
        <w:t>www.bip.gops.ilawa.pl</w:t>
      </w:r>
    </w:p>
    <w:p w:rsidR="00512034" w:rsidRDefault="00512034">
      <w:pPr>
        <w:pStyle w:val="Standard"/>
        <w:jc w:val="center"/>
        <w:rPr>
          <w:b/>
          <w:u w:val="single"/>
        </w:rPr>
      </w:pPr>
    </w:p>
    <w:p w:rsidR="00512034" w:rsidRDefault="00512034">
      <w:pPr>
        <w:pStyle w:val="Standard"/>
        <w:jc w:val="center"/>
        <w:rPr>
          <w:b/>
        </w:rPr>
      </w:pPr>
    </w:p>
    <w:p w:rsidR="00512034" w:rsidRDefault="00512034">
      <w:pPr>
        <w:pStyle w:val="Standard"/>
        <w:jc w:val="center"/>
        <w:rPr>
          <w:b/>
        </w:rPr>
      </w:pPr>
    </w:p>
    <w:p w:rsidR="00512034" w:rsidRDefault="00512034">
      <w:pPr>
        <w:pStyle w:val="Standard"/>
        <w:jc w:val="center"/>
        <w:rPr>
          <w:b/>
        </w:rPr>
      </w:pPr>
    </w:p>
    <w:p w:rsidR="00512034" w:rsidRDefault="00512034">
      <w:pPr>
        <w:pStyle w:val="Standard"/>
        <w:rPr>
          <w:b/>
        </w:rPr>
      </w:pPr>
    </w:p>
    <w:p w:rsidR="00512034" w:rsidRDefault="00512034">
      <w:pPr>
        <w:pStyle w:val="Standard"/>
        <w:jc w:val="center"/>
        <w:rPr>
          <w:b/>
        </w:rPr>
      </w:pPr>
    </w:p>
    <w:p w:rsidR="00512034" w:rsidRDefault="00510543">
      <w:pPr>
        <w:pStyle w:val="Standard"/>
        <w:jc w:val="center"/>
        <w:rPr>
          <w:b/>
        </w:rPr>
      </w:pPr>
      <w:r>
        <w:rPr>
          <w:b/>
        </w:rPr>
        <w:t xml:space="preserve">S E R D E C Z N I E </w:t>
      </w:r>
      <w:r>
        <w:rPr>
          <w:b/>
        </w:rPr>
        <w:t xml:space="preserve">    Z A P R A S Z A M Y</w:t>
      </w:r>
    </w:p>
    <w:p w:rsidR="00512034" w:rsidRDefault="00512034">
      <w:pPr>
        <w:pStyle w:val="Standard"/>
        <w:jc w:val="center"/>
        <w:rPr>
          <w:b/>
        </w:rPr>
      </w:pPr>
    </w:p>
    <w:p w:rsidR="00512034" w:rsidRDefault="00512034">
      <w:pPr>
        <w:pStyle w:val="Standard"/>
        <w:jc w:val="center"/>
        <w:rPr>
          <w:b/>
        </w:rPr>
      </w:pPr>
    </w:p>
    <w:p w:rsidR="00512034" w:rsidRDefault="00512034">
      <w:pPr>
        <w:pStyle w:val="Standard"/>
        <w:jc w:val="center"/>
        <w:rPr>
          <w:b/>
        </w:rPr>
      </w:pPr>
    </w:p>
    <w:p w:rsidR="00512034" w:rsidRDefault="00510543">
      <w:pPr>
        <w:pStyle w:val="Standard"/>
        <w:jc w:val="center"/>
      </w:pPr>
      <w:r>
        <w:rPr>
          <w:b/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4670426</wp:posOffset>
            </wp:positionH>
            <wp:positionV relativeFrom="paragraph">
              <wp:posOffset>64145</wp:posOffset>
            </wp:positionV>
            <wp:extent cx="648337" cy="662940"/>
            <wp:effectExtent l="0" t="0" r="0" b="3810"/>
            <wp:wrapNone/>
            <wp:docPr id="2" name="Obraz 4" descr="C:\Users\dszczepanski\Pictures\logo powi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8337" cy="662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12034" w:rsidRDefault="00510543">
      <w:pPr>
        <w:pStyle w:val="Standard"/>
      </w:pPr>
      <w:r>
        <w:rPr>
          <w:b/>
          <w:lang w:eastAsia="pl-PL" w:bidi="ar-SA"/>
        </w:rPr>
        <w:t xml:space="preserve">                     </w:t>
      </w:r>
      <w:r>
        <w:rPr>
          <w:b/>
          <w:noProof/>
          <w:lang w:eastAsia="pl-PL" w:bidi="ar-SA"/>
        </w:rPr>
        <w:drawing>
          <wp:inline distT="0" distB="0" distL="0" distR="0">
            <wp:extent cx="542294" cy="572771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4" cy="5727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lang w:eastAsia="pl-PL" w:bidi="ar-SA"/>
        </w:rPr>
        <w:t xml:space="preserve">                              </w:t>
      </w:r>
      <w:r>
        <w:rPr>
          <w:b/>
          <w:noProof/>
          <w:lang w:eastAsia="pl-PL" w:bidi="ar-SA"/>
        </w:rPr>
        <w:drawing>
          <wp:inline distT="0" distB="0" distL="0" distR="0">
            <wp:extent cx="1230800" cy="463545"/>
            <wp:effectExtent l="0" t="0" r="7450" b="0"/>
            <wp:docPr id="4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800" cy="4635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lang w:eastAsia="pl-PL" w:bidi="ar-SA"/>
        </w:rPr>
        <w:t xml:space="preserve">                                </w:t>
      </w:r>
    </w:p>
    <w:p w:rsidR="00512034" w:rsidRDefault="00512034">
      <w:pPr>
        <w:pStyle w:val="Standard"/>
        <w:ind w:left="2124" w:firstLine="708"/>
        <w:jc w:val="center"/>
        <w:rPr>
          <w:b/>
          <w:u w:val="single"/>
        </w:rPr>
      </w:pPr>
    </w:p>
    <w:p w:rsidR="00512034" w:rsidRDefault="00512034">
      <w:pPr>
        <w:pStyle w:val="Standard"/>
        <w:jc w:val="center"/>
        <w:rPr>
          <w:b/>
          <w:u w:val="single"/>
        </w:rPr>
      </w:pPr>
    </w:p>
    <w:p w:rsidR="00512034" w:rsidRDefault="00512034">
      <w:pPr>
        <w:pStyle w:val="Standard"/>
        <w:ind w:left="568"/>
      </w:pPr>
    </w:p>
    <w:p w:rsidR="00512034" w:rsidRDefault="00512034">
      <w:pPr>
        <w:pStyle w:val="Standard"/>
        <w:ind w:left="568"/>
      </w:pPr>
    </w:p>
    <w:p w:rsidR="00512034" w:rsidRDefault="00512034">
      <w:pPr>
        <w:pStyle w:val="Standard"/>
        <w:ind w:left="568"/>
      </w:pPr>
    </w:p>
    <w:p w:rsidR="00512034" w:rsidRDefault="00512034">
      <w:pPr>
        <w:pStyle w:val="Standard"/>
        <w:ind w:left="568"/>
      </w:pPr>
    </w:p>
    <w:p w:rsidR="00512034" w:rsidRDefault="00512034">
      <w:pPr>
        <w:pStyle w:val="Standard"/>
        <w:ind w:left="568"/>
      </w:pPr>
    </w:p>
    <w:p w:rsidR="00512034" w:rsidRDefault="00512034">
      <w:pPr>
        <w:pStyle w:val="Standard"/>
        <w:ind w:left="568"/>
      </w:pPr>
    </w:p>
    <w:p w:rsidR="00512034" w:rsidRDefault="00512034">
      <w:pPr>
        <w:pStyle w:val="Standard"/>
        <w:ind w:left="568"/>
      </w:pPr>
    </w:p>
    <w:p w:rsidR="00512034" w:rsidRDefault="00512034">
      <w:pPr>
        <w:pStyle w:val="Standard"/>
        <w:jc w:val="center"/>
        <w:rPr>
          <w:b/>
          <w:u w:val="single"/>
        </w:rPr>
      </w:pPr>
    </w:p>
    <w:p w:rsidR="00512034" w:rsidRDefault="00512034">
      <w:pPr>
        <w:pStyle w:val="Standard"/>
        <w:jc w:val="center"/>
        <w:rPr>
          <w:b/>
          <w:u w:val="single"/>
        </w:rPr>
      </w:pPr>
    </w:p>
    <w:p w:rsidR="00512034" w:rsidRDefault="0051054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512034" w:rsidRDefault="00512034">
      <w:pPr>
        <w:pStyle w:val="Standard"/>
        <w:rPr>
          <w:sz w:val="20"/>
          <w:szCs w:val="20"/>
        </w:rPr>
      </w:pPr>
    </w:p>
    <w:p w:rsidR="00512034" w:rsidRDefault="00510543">
      <w:pPr>
        <w:pStyle w:val="Standard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Karta Zgłoszenia – konkurencje drużynowe</w:t>
      </w:r>
    </w:p>
    <w:p w:rsidR="00512034" w:rsidRDefault="00510543">
      <w:pPr>
        <w:pStyle w:val="Standard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Karta Zgłoszenia – konkurencje indywidualne</w:t>
      </w:r>
    </w:p>
    <w:p w:rsidR="00512034" w:rsidRDefault="00510543">
      <w:pPr>
        <w:pStyle w:val="Standard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Zasady współzawodnictwa </w:t>
      </w:r>
      <w:r>
        <w:rPr>
          <w:sz w:val="20"/>
          <w:szCs w:val="20"/>
        </w:rPr>
        <w:t>drużynowego</w:t>
      </w:r>
    </w:p>
    <w:p w:rsidR="00512034" w:rsidRDefault="00510543">
      <w:pPr>
        <w:pStyle w:val="Standard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Zasady współzawodnictwa indywidualnego</w:t>
      </w:r>
    </w:p>
    <w:p w:rsidR="00512034" w:rsidRDefault="00510543">
      <w:pPr>
        <w:pStyle w:val="Standard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Lista osób niepełnosprawnych uczestniczących w Igrzyskach</w:t>
      </w:r>
    </w:p>
    <w:p w:rsidR="00512034" w:rsidRDefault="00510543">
      <w:pPr>
        <w:pStyle w:val="Standard"/>
        <w:numPr>
          <w:ilvl w:val="0"/>
          <w:numId w:val="17"/>
        </w:numPr>
      </w:pPr>
      <w:r>
        <w:rPr>
          <w:sz w:val="20"/>
          <w:szCs w:val="20"/>
        </w:rPr>
        <w:t>Program Igrzysk</w:t>
      </w:r>
    </w:p>
    <w:sectPr w:rsidR="00512034">
      <w:footerReference w:type="defaul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543" w:rsidRDefault="00510543">
      <w:r>
        <w:separator/>
      </w:r>
    </w:p>
  </w:endnote>
  <w:endnote w:type="continuationSeparator" w:id="0">
    <w:p w:rsidR="00510543" w:rsidRDefault="0051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9B" w:rsidRDefault="00510543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C2A91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543" w:rsidRDefault="00510543">
      <w:r>
        <w:rPr>
          <w:color w:val="000000"/>
        </w:rPr>
        <w:separator/>
      </w:r>
    </w:p>
  </w:footnote>
  <w:footnote w:type="continuationSeparator" w:id="0">
    <w:p w:rsidR="00510543" w:rsidRDefault="0051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678C"/>
    <w:multiLevelType w:val="multilevel"/>
    <w:tmpl w:val="53845CE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B05C42"/>
    <w:multiLevelType w:val="multilevel"/>
    <w:tmpl w:val="11204E14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CED06E4"/>
    <w:multiLevelType w:val="multilevel"/>
    <w:tmpl w:val="2EC254A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DAE6CC5"/>
    <w:multiLevelType w:val="multilevel"/>
    <w:tmpl w:val="FB128514"/>
    <w:styleLink w:val="WW8Num4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4" w15:restartNumberingAfterBreak="0">
    <w:nsid w:val="4F30398F"/>
    <w:multiLevelType w:val="multilevel"/>
    <w:tmpl w:val="A93E24D0"/>
    <w:styleLink w:val="WW8Num1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0517708"/>
    <w:multiLevelType w:val="multilevel"/>
    <w:tmpl w:val="6BAAD69E"/>
    <w:styleLink w:val="WW8Num13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6" w15:restartNumberingAfterBreak="0">
    <w:nsid w:val="54B03A3F"/>
    <w:multiLevelType w:val="multilevel"/>
    <w:tmpl w:val="92F68B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F5D50BC"/>
    <w:multiLevelType w:val="multilevel"/>
    <w:tmpl w:val="EF808E9C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730710E"/>
    <w:multiLevelType w:val="multilevel"/>
    <w:tmpl w:val="E40093E8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BAC6BCE"/>
    <w:multiLevelType w:val="multilevel"/>
    <w:tmpl w:val="1A521B0C"/>
    <w:styleLink w:val="WW8Num2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D4407C4"/>
    <w:multiLevelType w:val="multilevel"/>
    <w:tmpl w:val="3C8894B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5A50662"/>
    <w:multiLevelType w:val="multilevel"/>
    <w:tmpl w:val="13727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8C20C6D"/>
    <w:multiLevelType w:val="multilevel"/>
    <w:tmpl w:val="D5D62A3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  <w:num w:numId="13">
    <w:abstractNumId w:val="3"/>
    <w:lvlOverride w:ilvl="0"/>
  </w:num>
  <w:num w:numId="14">
    <w:abstractNumId w:val="9"/>
    <w:lvlOverride w:ilvl="0"/>
  </w:num>
  <w:num w:numId="15">
    <w:abstractNumId w:val="12"/>
    <w:lvlOverride w:ilvl="0"/>
  </w:num>
  <w:num w:numId="16">
    <w:abstractNumId w:val="5"/>
    <w:lvlOverride w:ilv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2034"/>
    <w:rsid w:val="00510543"/>
    <w:rsid w:val="00512034"/>
    <w:rsid w:val="008C2A91"/>
    <w:rsid w:val="009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F2280-6901-4D75-B2B3-09598C08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111">
    <w:name w:val="WW8Num111"/>
    <w:basedOn w:val="Bezlisty"/>
    <w:pPr>
      <w:numPr>
        <w:numId w:val="1"/>
      </w:numPr>
    </w:pPr>
  </w:style>
  <w:style w:type="numbering" w:customStyle="1" w:styleId="WW8Num6">
    <w:name w:val="WW8Num6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8">
    <w:name w:val="WW8Num8"/>
    <w:basedOn w:val="Bezlisty"/>
    <w:pPr>
      <w:numPr>
        <w:numId w:val="4"/>
      </w:numPr>
    </w:pPr>
  </w:style>
  <w:style w:type="numbering" w:customStyle="1" w:styleId="WW8Num2">
    <w:name w:val="WW8Num2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11">
    <w:name w:val="WW8Num11"/>
    <w:basedOn w:val="Bezlisty"/>
    <w:pPr>
      <w:numPr>
        <w:numId w:val="7"/>
      </w:numPr>
    </w:pPr>
  </w:style>
  <w:style w:type="numbering" w:customStyle="1" w:styleId="WW8Num13">
    <w:name w:val="WW8Num13"/>
    <w:basedOn w:val="Bezlisty"/>
    <w:pPr>
      <w:numPr>
        <w:numId w:val="8"/>
      </w:numPr>
    </w:pPr>
  </w:style>
  <w:style w:type="numbering" w:customStyle="1" w:styleId="WW8Num5">
    <w:name w:val="WW8Num5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ops.ila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Murawska</dc:creator>
  <cp:lastModifiedBy>Daniel Szczepański</cp:lastModifiedBy>
  <cp:revision>3</cp:revision>
  <cp:lastPrinted>2018-04-18T08:48:00Z</cp:lastPrinted>
  <dcterms:created xsi:type="dcterms:W3CDTF">2018-04-19T08:24:00Z</dcterms:created>
  <dcterms:modified xsi:type="dcterms:W3CDTF">2018-04-19T08:24:00Z</dcterms:modified>
</cp:coreProperties>
</file>