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921" w:rsidRPr="00BF5921" w:rsidRDefault="00BF5921" w:rsidP="00BF5921">
      <w:pPr>
        <w:ind w:firstLine="708"/>
        <w:jc w:val="both"/>
        <w:rPr>
          <w:sz w:val="28"/>
          <w:szCs w:val="28"/>
        </w:rPr>
      </w:pPr>
      <w:r w:rsidRPr="00BF5921">
        <w:rPr>
          <w:sz w:val="28"/>
          <w:szCs w:val="28"/>
        </w:rPr>
        <w:t xml:space="preserve">Od </w:t>
      </w:r>
      <w:r w:rsidR="0061257D">
        <w:rPr>
          <w:sz w:val="28"/>
          <w:szCs w:val="28"/>
        </w:rPr>
        <w:t xml:space="preserve"> 01 </w:t>
      </w:r>
      <w:r w:rsidRPr="00BF5921">
        <w:rPr>
          <w:sz w:val="28"/>
          <w:szCs w:val="28"/>
        </w:rPr>
        <w:t xml:space="preserve">kwietnia </w:t>
      </w:r>
      <w:r>
        <w:rPr>
          <w:sz w:val="28"/>
          <w:szCs w:val="28"/>
        </w:rPr>
        <w:t xml:space="preserve">2019 </w:t>
      </w:r>
      <w:r w:rsidRPr="00BF5921">
        <w:rPr>
          <w:sz w:val="28"/>
          <w:szCs w:val="28"/>
        </w:rPr>
        <w:t>rozpoczyna się rekrutacja osób do II edycji projektu „KURS NA AKTYWNOŚĆ”.</w:t>
      </w:r>
      <w:r>
        <w:rPr>
          <w:sz w:val="28"/>
          <w:szCs w:val="28"/>
        </w:rPr>
        <w:t xml:space="preserve"> </w:t>
      </w:r>
      <w:r w:rsidRPr="00BF5921">
        <w:rPr>
          <w:bCs/>
          <w:sz w:val="28"/>
          <w:szCs w:val="28"/>
        </w:rPr>
        <w:t xml:space="preserve">Celem w/w projektu jest </w:t>
      </w:r>
      <w:r w:rsidR="003E4B4F">
        <w:rPr>
          <w:bCs/>
          <w:sz w:val="28"/>
          <w:szCs w:val="28"/>
        </w:rPr>
        <w:t xml:space="preserve">podniesienie </w:t>
      </w:r>
      <w:r w:rsidRPr="00BF5921">
        <w:rPr>
          <w:bCs/>
          <w:sz w:val="28"/>
          <w:szCs w:val="28"/>
        </w:rPr>
        <w:t>akty</w:t>
      </w:r>
      <w:r w:rsidR="003E4B4F">
        <w:rPr>
          <w:bCs/>
          <w:sz w:val="28"/>
          <w:szCs w:val="28"/>
        </w:rPr>
        <w:t xml:space="preserve">wności, kompetencji </w:t>
      </w:r>
      <w:r w:rsidRPr="00BF5921">
        <w:rPr>
          <w:bCs/>
          <w:sz w:val="28"/>
          <w:szCs w:val="28"/>
        </w:rPr>
        <w:t xml:space="preserve">społeczno-zawodowych </w:t>
      </w:r>
      <w:r w:rsidR="003E4B4F">
        <w:rPr>
          <w:bCs/>
          <w:sz w:val="28"/>
          <w:szCs w:val="28"/>
        </w:rPr>
        <w:t xml:space="preserve">oraz zatrudnienia </w:t>
      </w:r>
      <w:r w:rsidRPr="00BF5921">
        <w:rPr>
          <w:bCs/>
          <w:sz w:val="28"/>
          <w:szCs w:val="28"/>
        </w:rPr>
        <w:t>wśród mieszkańców Gminy Iława zagrożonych ubóstwem lub/i wykluczeniem społecznym.</w:t>
      </w:r>
    </w:p>
    <w:p w:rsidR="00BF5921" w:rsidRDefault="00BF5921" w:rsidP="00BF5921">
      <w:pPr>
        <w:ind w:firstLine="708"/>
        <w:jc w:val="both"/>
        <w:rPr>
          <w:sz w:val="28"/>
          <w:szCs w:val="28"/>
        </w:rPr>
      </w:pPr>
      <w:r w:rsidRPr="00BF5921">
        <w:rPr>
          <w:sz w:val="28"/>
          <w:szCs w:val="28"/>
        </w:rPr>
        <w:t>Uczestnicy projektu są objęci kompleksowym wsparciem w ramach działalności Klubu Integracji Społecznej Gminy Iława działającym  przy Gminnym Ośrodku Pomocy Społecznej w Iławie</w:t>
      </w:r>
      <w:r w:rsidR="003E4B4F">
        <w:rPr>
          <w:sz w:val="28"/>
          <w:szCs w:val="28"/>
        </w:rPr>
        <w:t>. D</w:t>
      </w:r>
      <w:r w:rsidRPr="00BF5921">
        <w:rPr>
          <w:sz w:val="28"/>
          <w:szCs w:val="28"/>
        </w:rPr>
        <w:t xml:space="preserve">ziałania ukierunkowane są  na reintegrację społeczno-zawodową. W ramach projektu dla uczestników zaplanowane zostały takie formy wsparcia jak: warsztaty aktywizacji zawodowej, rozwoju umiejętności społecznych, zajęcia z wizażu oraz spotkania </w:t>
      </w:r>
      <w:r w:rsidR="003E4B4F">
        <w:rPr>
          <w:sz w:val="28"/>
          <w:szCs w:val="28"/>
        </w:rPr>
        <w:br/>
      </w:r>
      <w:r w:rsidRPr="00BF5921">
        <w:rPr>
          <w:sz w:val="28"/>
          <w:szCs w:val="28"/>
        </w:rPr>
        <w:t xml:space="preserve">z psychologiem i trenerem pracy. Ponadto uczestnicy </w:t>
      </w:r>
      <w:r w:rsidR="003E4B4F">
        <w:rPr>
          <w:sz w:val="28"/>
          <w:szCs w:val="28"/>
        </w:rPr>
        <w:t>biorą</w:t>
      </w:r>
      <w:r w:rsidRPr="00BF5921">
        <w:rPr>
          <w:sz w:val="28"/>
          <w:szCs w:val="28"/>
        </w:rPr>
        <w:t xml:space="preserve"> udział</w:t>
      </w:r>
      <w:r w:rsidRPr="00BF5921">
        <w:rPr>
          <w:sz w:val="28"/>
          <w:szCs w:val="28"/>
        </w:rPr>
        <w:br/>
        <w:t xml:space="preserve">w wyjazdowych warsztatach ekonomii społecznej oraz kursach zawodowych dobranych do ich indywidualnych </w:t>
      </w:r>
      <w:r w:rsidR="00DB0FD7">
        <w:rPr>
          <w:sz w:val="28"/>
          <w:szCs w:val="28"/>
        </w:rPr>
        <w:t>potrzeb i możliwości</w:t>
      </w:r>
      <w:r w:rsidRPr="00BF5921">
        <w:rPr>
          <w:sz w:val="28"/>
          <w:szCs w:val="28"/>
        </w:rPr>
        <w:t>.</w:t>
      </w:r>
      <w:r>
        <w:rPr>
          <w:sz w:val="28"/>
          <w:szCs w:val="28"/>
        </w:rPr>
        <w:t xml:space="preserve"> Uczestnicy otrzymują zwrot kosztów dojazdu na wszystkie zajęcia w ramach projektu. </w:t>
      </w:r>
    </w:p>
    <w:p w:rsidR="00BF5921" w:rsidRDefault="00F65AB3" w:rsidP="00BF59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</w:t>
      </w:r>
      <w:r w:rsidR="00425ED3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czerwca 2019 </w:t>
      </w:r>
      <w:r w:rsidR="00DB0FD7">
        <w:rPr>
          <w:sz w:val="28"/>
          <w:szCs w:val="28"/>
        </w:rPr>
        <w:t>rozpocznie się realizacja planowanych form wsparcia.</w:t>
      </w:r>
    </w:p>
    <w:p w:rsidR="00DB0FD7" w:rsidRDefault="00DB0FD7" w:rsidP="00DB0FD7">
      <w:pPr>
        <w:jc w:val="both"/>
        <w:rPr>
          <w:sz w:val="28"/>
          <w:szCs w:val="28"/>
        </w:rPr>
      </w:pPr>
      <w:r>
        <w:rPr>
          <w:sz w:val="28"/>
          <w:szCs w:val="28"/>
        </w:rPr>
        <w:t>Szczegółowe informacje można uzyskać w Gminnym Ośrodku Pomocy Społecznej w Iławie, przy ul. Dąbrowskiego 17A tel. (089) 644 30 48 wew. 211 lub w siedzibie Klubu Integracji Społecznej Gminy Iława w Ławicach, Ławice 8</w:t>
      </w:r>
      <w:r w:rsidR="003E4B4F">
        <w:rPr>
          <w:sz w:val="28"/>
          <w:szCs w:val="28"/>
        </w:rPr>
        <w:t xml:space="preserve">, </w:t>
      </w:r>
      <w:r w:rsidR="003E4B4F" w:rsidRPr="003E4B4F">
        <w:rPr>
          <w:sz w:val="28"/>
          <w:szCs w:val="28"/>
        </w:rPr>
        <w:t>tel.</w:t>
      </w:r>
      <w:r w:rsidR="003E4B4F" w:rsidRPr="003E4B4F">
        <w:rPr>
          <w:b/>
          <w:sz w:val="28"/>
          <w:szCs w:val="28"/>
        </w:rPr>
        <w:t xml:space="preserve"> </w:t>
      </w:r>
      <w:r w:rsidR="003E4B4F" w:rsidRPr="003E4B4F">
        <w:rPr>
          <w:rStyle w:val="Pogrubienie"/>
          <w:b w:val="0"/>
          <w:sz w:val="28"/>
          <w:szCs w:val="28"/>
        </w:rPr>
        <w:t>609 386</w:t>
      </w:r>
      <w:r w:rsidR="003E4B4F">
        <w:rPr>
          <w:rStyle w:val="Pogrubienie"/>
          <w:b w:val="0"/>
          <w:sz w:val="28"/>
          <w:szCs w:val="28"/>
        </w:rPr>
        <w:t> </w:t>
      </w:r>
      <w:r w:rsidR="003E4B4F" w:rsidRPr="003E4B4F">
        <w:rPr>
          <w:rStyle w:val="Pogrubienie"/>
          <w:b w:val="0"/>
          <w:sz w:val="28"/>
          <w:szCs w:val="28"/>
        </w:rPr>
        <w:t>544</w:t>
      </w:r>
      <w:r w:rsidR="003E4B4F">
        <w:rPr>
          <w:rStyle w:val="Pogrubienie"/>
          <w:b w:val="0"/>
          <w:sz w:val="28"/>
          <w:szCs w:val="28"/>
        </w:rPr>
        <w:t>.</w:t>
      </w:r>
    </w:p>
    <w:p w:rsidR="00BF5921" w:rsidRPr="003E4B4F" w:rsidRDefault="00BF5921" w:rsidP="00BF5921">
      <w:pPr>
        <w:ind w:firstLine="708"/>
        <w:jc w:val="both"/>
        <w:rPr>
          <w:sz w:val="28"/>
          <w:szCs w:val="28"/>
        </w:rPr>
      </w:pPr>
      <w:r w:rsidRPr="003E4B4F">
        <w:rPr>
          <w:sz w:val="28"/>
          <w:szCs w:val="28"/>
        </w:rPr>
        <w:t xml:space="preserve"> Projekt</w:t>
      </w:r>
      <w:r w:rsidRPr="003E4B4F">
        <w:rPr>
          <w:sz w:val="28"/>
          <w:szCs w:val="28"/>
        </w:rPr>
        <w:t xml:space="preserve"> </w:t>
      </w:r>
      <w:r w:rsidRPr="003E4B4F">
        <w:rPr>
          <w:sz w:val="28"/>
          <w:szCs w:val="28"/>
        </w:rPr>
        <w:t>realizowany</w:t>
      </w:r>
      <w:r w:rsidRPr="003E4B4F">
        <w:rPr>
          <w:sz w:val="28"/>
          <w:szCs w:val="28"/>
        </w:rPr>
        <w:t xml:space="preserve"> </w:t>
      </w:r>
      <w:r w:rsidRPr="003E4B4F">
        <w:rPr>
          <w:sz w:val="28"/>
          <w:szCs w:val="28"/>
        </w:rPr>
        <w:t>jest</w:t>
      </w:r>
      <w:r w:rsidRPr="003E4B4F">
        <w:rPr>
          <w:sz w:val="28"/>
          <w:szCs w:val="28"/>
        </w:rPr>
        <w:t xml:space="preserve"> </w:t>
      </w:r>
      <w:r w:rsidRPr="003E4B4F">
        <w:rPr>
          <w:sz w:val="28"/>
          <w:szCs w:val="28"/>
        </w:rPr>
        <w:t xml:space="preserve">w partnerstwie Gminnego Ośrodka Pomocy Społecznej w Iławie oraz Powiatowego Urzędu Pracy w Iławie. </w:t>
      </w:r>
    </w:p>
    <w:p w:rsidR="00BF5921" w:rsidRPr="003E4B4F" w:rsidRDefault="00BF5921" w:rsidP="00BF5921">
      <w:pPr>
        <w:jc w:val="both"/>
        <w:rPr>
          <w:sz w:val="28"/>
          <w:szCs w:val="28"/>
        </w:rPr>
      </w:pPr>
      <w:r w:rsidRPr="003E4B4F">
        <w:rPr>
          <w:sz w:val="28"/>
          <w:szCs w:val="28"/>
        </w:rPr>
        <w:t>Gmina Iława na realizację projektu</w:t>
      </w:r>
      <w:r w:rsidR="003E4B4F">
        <w:rPr>
          <w:sz w:val="28"/>
          <w:szCs w:val="28"/>
        </w:rPr>
        <w:t xml:space="preserve"> na lata 2018-2020</w:t>
      </w:r>
      <w:r w:rsidRPr="003E4B4F">
        <w:rPr>
          <w:sz w:val="28"/>
          <w:szCs w:val="28"/>
        </w:rPr>
        <w:t xml:space="preserve"> pozyskała dofinansowanie w wysokości 341 370,00 zł, całkowita wartość projektu wynosi 406 170,00 zł.</w:t>
      </w:r>
    </w:p>
    <w:p w:rsidR="00BF5921" w:rsidRPr="003E4B4F" w:rsidRDefault="00BF5921" w:rsidP="00BF5921">
      <w:pPr>
        <w:jc w:val="both"/>
        <w:rPr>
          <w:sz w:val="28"/>
          <w:szCs w:val="28"/>
        </w:rPr>
      </w:pPr>
    </w:p>
    <w:p w:rsidR="00BF5921" w:rsidRPr="003E4B4F" w:rsidRDefault="00BF5921" w:rsidP="00BF5921">
      <w:pPr>
        <w:jc w:val="both"/>
        <w:rPr>
          <w:b/>
          <w:bCs/>
          <w:i/>
          <w:iCs/>
          <w:sz w:val="28"/>
          <w:szCs w:val="28"/>
        </w:rPr>
      </w:pPr>
      <w:r w:rsidRPr="003E4B4F">
        <w:rPr>
          <w:b/>
          <w:i/>
          <w:sz w:val="28"/>
          <w:szCs w:val="28"/>
        </w:rPr>
        <w:t>Projekt jest realizowany</w:t>
      </w:r>
      <w:r w:rsidRPr="003E4B4F">
        <w:rPr>
          <w:b/>
          <w:bCs/>
          <w:i/>
          <w:iCs/>
          <w:sz w:val="28"/>
          <w:szCs w:val="28"/>
        </w:rPr>
        <w:t xml:space="preserve"> jest</w:t>
      </w:r>
      <w:r w:rsidRPr="003E4B4F">
        <w:rPr>
          <w:b/>
          <w:bCs/>
          <w:i/>
          <w:iCs/>
          <w:sz w:val="28"/>
          <w:szCs w:val="28"/>
        </w:rPr>
        <w:t xml:space="preserve"> w ramach Regionalnego Programu Operacyjnego Województwa</w:t>
      </w:r>
      <w:r w:rsidR="003E4B4F">
        <w:rPr>
          <w:b/>
          <w:bCs/>
          <w:i/>
          <w:iCs/>
          <w:sz w:val="28"/>
          <w:szCs w:val="28"/>
        </w:rPr>
        <w:t xml:space="preserve"> </w:t>
      </w:r>
      <w:r w:rsidRPr="003E4B4F">
        <w:rPr>
          <w:b/>
          <w:bCs/>
          <w:i/>
          <w:iCs/>
          <w:sz w:val="28"/>
          <w:szCs w:val="28"/>
        </w:rPr>
        <w:t>Warmińsko-Mazurskiego</w:t>
      </w:r>
      <w:r w:rsidR="003E4B4F">
        <w:rPr>
          <w:b/>
          <w:bCs/>
          <w:i/>
          <w:iCs/>
          <w:sz w:val="28"/>
          <w:szCs w:val="28"/>
        </w:rPr>
        <w:t xml:space="preserve"> </w:t>
      </w:r>
      <w:r w:rsidRPr="003E4B4F">
        <w:rPr>
          <w:b/>
          <w:bCs/>
          <w:i/>
          <w:iCs/>
          <w:sz w:val="28"/>
          <w:szCs w:val="28"/>
        </w:rPr>
        <w:t>na</w:t>
      </w:r>
      <w:r w:rsidR="003E4B4F">
        <w:rPr>
          <w:b/>
          <w:bCs/>
          <w:i/>
          <w:iCs/>
          <w:sz w:val="28"/>
          <w:szCs w:val="28"/>
        </w:rPr>
        <w:t xml:space="preserve"> </w:t>
      </w:r>
      <w:r w:rsidRPr="003E4B4F">
        <w:rPr>
          <w:b/>
          <w:bCs/>
          <w:i/>
          <w:iCs/>
          <w:sz w:val="28"/>
          <w:szCs w:val="28"/>
        </w:rPr>
        <w:t>lata</w:t>
      </w:r>
      <w:r w:rsidR="003E4B4F">
        <w:rPr>
          <w:b/>
          <w:bCs/>
          <w:i/>
          <w:iCs/>
          <w:sz w:val="28"/>
          <w:szCs w:val="28"/>
        </w:rPr>
        <w:t xml:space="preserve"> </w:t>
      </w:r>
      <w:r w:rsidRPr="003E4B4F">
        <w:rPr>
          <w:b/>
          <w:bCs/>
          <w:i/>
          <w:iCs/>
          <w:sz w:val="28"/>
          <w:szCs w:val="28"/>
        </w:rPr>
        <w:t>2014-2020 Priorytetu 11, Działanie 11.1, Poddziałanie 11.1.1 Aktywizacja społeczna i zawodowa osób wykluczonych oraz zagrożonych wykluczeniem społecznym - projekty konkursowe.</w:t>
      </w:r>
      <w:bookmarkStart w:id="0" w:name="_GoBack"/>
      <w:bookmarkEnd w:id="0"/>
    </w:p>
    <w:sectPr w:rsidR="00BF5921" w:rsidRPr="003E4B4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02C" w:rsidRDefault="00EC402C" w:rsidP="003E4B4F">
      <w:r>
        <w:separator/>
      </w:r>
    </w:p>
  </w:endnote>
  <w:endnote w:type="continuationSeparator" w:id="0">
    <w:p w:rsidR="00EC402C" w:rsidRDefault="00EC402C" w:rsidP="003E4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B4F" w:rsidRDefault="003E4B4F" w:rsidP="003E4B4F">
    <w:pPr>
      <w:pStyle w:val="Stopka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8F59B1B" wp14:editId="314C4C07">
          <wp:simplePos x="0" y="0"/>
          <wp:positionH relativeFrom="margin">
            <wp:posOffset>-28575</wp:posOffset>
          </wp:positionH>
          <wp:positionV relativeFrom="paragraph">
            <wp:posOffset>-104775</wp:posOffset>
          </wp:positionV>
          <wp:extent cx="5760720" cy="568325"/>
          <wp:effectExtent l="0" t="0" r="0" b="3175"/>
          <wp:wrapTopAndBottom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02C" w:rsidRDefault="00EC402C" w:rsidP="003E4B4F">
      <w:r>
        <w:separator/>
      </w:r>
    </w:p>
  </w:footnote>
  <w:footnote w:type="continuationSeparator" w:id="0">
    <w:p w:rsidR="00EC402C" w:rsidRDefault="00EC402C" w:rsidP="003E4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21"/>
    <w:rsid w:val="003E4B4F"/>
    <w:rsid w:val="00425ED3"/>
    <w:rsid w:val="0061257D"/>
    <w:rsid w:val="00BF5921"/>
    <w:rsid w:val="00DB0FD7"/>
    <w:rsid w:val="00EC402C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4ECA3"/>
  <w15:chartTrackingRefBased/>
  <w15:docId w15:val="{66212B5A-2D67-461F-9EDB-92807D80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B4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4B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B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B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B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Szczepański</dc:creator>
  <cp:keywords/>
  <dc:description/>
  <cp:lastModifiedBy>Daniel Szczepański</cp:lastModifiedBy>
  <cp:revision>1</cp:revision>
  <cp:lastPrinted>2019-03-28T08:20:00Z</cp:lastPrinted>
  <dcterms:created xsi:type="dcterms:W3CDTF">2019-03-28T07:26:00Z</dcterms:created>
  <dcterms:modified xsi:type="dcterms:W3CDTF">2019-03-28T08:53:00Z</dcterms:modified>
</cp:coreProperties>
</file>