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77" w:rsidRPr="005B5A73" w:rsidRDefault="00886317" w:rsidP="00886317">
      <w:pPr>
        <w:ind w:left="7670" w:right="101" w:firstLine="1389"/>
        <w:jc w:val="both"/>
        <w:rPr>
          <w:sz w:val="12"/>
          <w:lang w:val="pl-PL"/>
        </w:rPr>
      </w:pPr>
      <w:r w:rsidRPr="005B5A73">
        <w:rPr>
          <w:sz w:val="12"/>
          <w:lang w:val="pl-PL"/>
        </w:rPr>
        <w:t xml:space="preserve">Załącznik nr </w:t>
      </w:r>
      <w:r w:rsidR="00C47960">
        <w:rPr>
          <w:sz w:val="12"/>
          <w:lang w:val="pl-PL"/>
        </w:rPr>
        <w:t>3</w:t>
      </w:r>
      <w:r w:rsidR="00AE07EE" w:rsidRPr="005B5A73">
        <w:rPr>
          <w:sz w:val="12"/>
          <w:lang w:val="pl-PL"/>
        </w:rPr>
        <w:t xml:space="preserve"> do Regulaminu XX Powiatowych Igrzysk Osób</w:t>
      </w:r>
      <w:r w:rsidRPr="005B5A73">
        <w:rPr>
          <w:sz w:val="12"/>
          <w:lang w:val="pl-PL"/>
        </w:rPr>
        <w:t xml:space="preserve"> Niepełnosprawnych – Wikielec 2018</w:t>
      </w:r>
    </w:p>
    <w:p w:rsidR="00634677" w:rsidRPr="005B5A73" w:rsidRDefault="00BB5E0D" w:rsidP="00886317">
      <w:pPr>
        <w:pStyle w:val="Tekstpodstawowy"/>
        <w:rPr>
          <w:sz w:val="27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C5AB57A" wp14:editId="1E7D5D12">
            <wp:extent cx="1400175" cy="1134745"/>
            <wp:effectExtent l="0" t="0" r="9525" b="8255"/>
            <wp:docPr id="1" name="Obraz 1" descr="C:\Users\dszczepanski\Pictures\Logo Powiatowych Igrzysk Osób Niepelnosprawnych w Wikiel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szczepanski\Pictures\Logo Powiatowych Igrzysk Osób Niepelnosprawnych w Wikielc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677" w:rsidRPr="005B5A73" w:rsidRDefault="00634677" w:rsidP="00886317">
      <w:pPr>
        <w:pStyle w:val="Tekstpodstawowy"/>
        <w:rPr>
          <w:sz w:val="12"/>
          <w:lang w:val="pl-PL"/>
        </w:rPr>
      </w:pPr>
    </w:p>
    <w:p w:rsidR="00634677" w:rsidRPr="005B5A73" w:rsidRDefault="00634677" w:rsidP="00886317">
      <w:pPr>
        <w:pStyle w:val="Tekstpodstawowy"/>
        <w:rPr>
          <w:sz w:val="12"/>
          <w:lang w:val="pl-PL"/>
        </w:rPr>
      </w:pPr>
    </w:p>
    <w:p w:rsidR="00634677" w:rsidRPr="005B5A73" w:rsidRDefault="00634677" w:rsidP="00886317">
      <w:pPr>
        <w:pStyle w:val="Tekstpodstawowy"/>
        <w:rPr>
          <w:sz w:val="12"/>
          <w:lang w:val="pl-PL"/>
        </w:rPr>
      </w:pPr>
    </w:p>
    <w:p w:rsidR="00634677" w:rsidRPr="005B5A73" w:rsidRDefault="00634677" w:rsidP="00886317">
      <w:pPr>
        <w:pStyle w:val="Tekstpodstawowy"/>
        <w:rPr>
          <w:sz w:val="12"/>
          <w:lang w:val="pl-PL"/>
        </w:rPr>
      </w:pPr>
    </w:p>
    <w:p w:rsidR="00634677" w:rsidRPr="005B5A73" w:rsidRDefault="00634677" w:rsidP="00886317">
      <w:pPr>
        <w:pStyle w:val="Tekstpodstawowy"/>
        <w:rPr>
          <w:sz w:val="12"/>
          <w:lang w:val="pl-PL"/>
        </w:rPr>
      </w:pPr>
    </w:p>
    <w:p w:rsidR="00634677" w:rsidRPr="005B5A73" w:rsidRDefault="00634677" w:rsidP="00886317">
      <w:pPr>
        <w:pStyle w:val="Tekstpodstawowy"/>
        <w:rPr>
          <w:sz w:val="12"/>
          <w:lang w:val="pl-PL"/>
        </w:rPr>
      </w:pPr>
    </w:p>
    <w:p w:rsidR="00634677" w:rsidRPr="005B5A73" w:rsidRDefault="00634677" w:rsidP="00886317">
      <w:pPr>
        <w:pStyle w:val="Tekstpodstawowy"/>
        <w:rPr>
          <w:sz w:val="9"/>
          <w:lang w:val="pl-PL"/>
        </w:rPr>
      </w:pPr>
    </w:p>
    <w:p w:rsidR="00634677" w:rsidRPr="005B5A73" w:rsidRDefault="00AE07EE" w:rsidP="00886317">
      <w:pPr>
        <w:pStyle w:val="Nagwek1"/>
        <w:spacing w:before="0"/>
        <w:rPr>
          <w:lang w:val="pl-PL"/>
        </w:rPr>
      </w:pPr>
      <w:r w:rsidRPr="005B5A73">
        <w:rPr>
          <w:lang w:val="pl-PL"/>
        </w:rPr>
        <w:t>ZASADY WSPÓŁZAWODNICTWA DRUŻYNOWEGO</w:t>
      </w:r>
    </w:p>
    <w:p w:rsidR="00634677" w:rsidRPr="005B5A73" w:rsidRDefault="00194FEC" w:rsidP="00886317">
      <w:pPr>
        <w:ind w:left="705" w:right="694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X</w:t>
      </w:r>
      <w:r w:rsidR="00AE07EE" w:rsidRPr="005B5A73">
        <w:rPr>
          <w:b/>
          <w:sz w:val="28"/>
          <w:lang w:val="pl-PL"/>
        </w:rPr>
        <w:t xml:space="preserve">X POWIATOWYCH IGRZYSK OSÓB NIEPEŁNOSPRAWNYCH </w:t>
      </w:r>
      <w:r w:rsidR="00886317" w:rsidRPr="005B5A73">
        <w:rPr>
          <w:b/>
          <w:sz w:val="28"/>
          <w:lang w:val="pl-PL"/>
        </w:rPr>
        <w:t xml:space="preserve">WIKIELEC </w:t>
      </w:r>
      <w:r w:rsidR="00AE07EE" w:rsidRPr="005B5A73">
        <w:rPr>
          <w:b/>
          <w:sz w:val="28"/>
          <w:lang w:val="pl-PL"/>
        </w:rPr>
        <w:t xml:space="preserve"> 201</w:t>
      </w:r>
      <w:r w:rsidR="00886317" w:rsidRPr="005B5A73">
        <w:rPr>
          <w:b/>
          <w:sz w:val="28"/>
          <w:lang w:val="pl-PL"/>
        </w:rPr>
        <w:t>8</w:t>
      </w:r>
    </w:p>
    <w:p w:rsidR="00634677" w:rsidRPr="005B5A73" w:rsidRDefault="00634677" w:rsidP="00886317">
      <w:pPr>
        <w:pStyle w:val="Tekstpodstawowy"/>
        <w:rPr>
          <w:b/>
          <w:sz w:val="36"/>
          <w:lang w:val="pl-PL"/>
        </w:rPr>
      </w:pPr>
    </w:p>
    <w:p w:rsidR="00634677" w:rsidRPr="005B5A73" w:rsidRDefault="00AE07EE" w:rsidP="00886317">
      <w:pPr>
        <w:pStyle w:val="Tekstpodstawowy"/>
        <w:ind w:left="115" w:right="105"/>
        <w:jc w:val="both"/>
        <w:rPr>
          <w:lang w:val="pl-PL"/>
        </w:rPr>
      </w:pPr>
      <w:r w:rsidRPr="005B5A73">
        <w:rPr>
          <w:lang w:val="pl-PL"/>
        </w:rPr>
        <w:t>Placówki zgłaszają drużyny pięcioosobowe (mogą być mieszane); istnieje możliwość zgłoszenia dwóch zawodników rezerwowych. Każda z poszczególnych konkurencji drużynowych punktowana jest oddzielnie.</w:t>
      </w:r>
    </w:p>
    <w:p w:rsidR="00634677" w:rsidRPr="005B5A73" w:rsidRDefault="00634677" w:rsidP="00886317">
      <w:pPr>
        <w:pStyle w:val="Tekstpodstawowy"/>
        <w:rPr>
          <w:sz w:val="36"/>
          <w:lang w:val="pl-PL"/>
        </w:rPr>
      </w:pPr>
    </w:p>
    <w:p w:rsidR="00634677" w:rsidRPr="005B5A73" w:rsidRDefault="00AE07EE" w:rsidP="00886317">
      <w:pPr>
        <w:pStyle w:val="Tekstpodstawowy"/>
        <w:ind w:left="115"/>
        <w:jc w:val="both"/>
        <w:rPr>
          <w:lang w:val="pl-PL"/>
        </w:rPr>
      </w:pPr>
      <w:r w:rsidRPr="005B5A73">
        <w:rPr>
          <w:lang w:val="pl-PL"/>
        </w:rPr>
        <w:t>Konkurencje:</w:t>
      </w:r>
    </w:p>
    <w:p w:rsidR="00634677" w:rsidRPr="005B5A73" w:rsidRDefault="00634677" w:rsidP="00886317">
      <w:pPr>
        <w:pStyle w:val="Tekstpodstawowy"/>
        <w:rPr>
          <w:sz w:val="26"/>
          <w:lang w:val="pl-PL"/>
        </w:rPr>
      </w:pPr>
    </w:p>
    <w:p w:rsidR="00634677" w:rsidRPr="005B5A73" w:rsidRDefault="00634677" w:rsidP="00886317">
      <w:pPr>
        <w:pStyle w:val="Tekstpodstawowy"/>
        <w:rPr>
          <w:sz w:val="21"/>
          <w:lang w:val="pl-PL"/>
        </w:rPr>
      </w:pPr>
    </w:p>
    <w:p w:rsidR="00634677" w:rsidRPr="005B5A73" w:rsidRDefault="00AE07EE" w:rsidP="00886317">
      <w:pPr>
        <w:pStyle w:val="Nagwek2"/>
        <w:numPr>
          <w:ilvl w:val="0"/>
          <w:numId w:val="1"/>
        </w:numPr>
        <w:tabs>
          <w:tab w:val="left" w:pos="836"/>
        </w:tabs>
        <w:rPr>
          <w:lang w:val="pl-PL"/>
        </w:rPr>
      </w:pPr>
      <w:r w:rsidRPr="005B5A73">
        <w:rPr>
          <w:u w:val="single"/>
          <w:lang w:val="pl-PL"/>
        </w:rPr>
        <w:t>PIŁKA</w:t>
      </w:r>
      <w:r w:rsidRPr="005B5A73">
        <w:rPr>
          <w:spacing w:val="-22"/>
          <w:u w:val="single"/>
          <w:lang w:val="pl-PL"/>
        </w:rPr>
        <w:t xml:space="preserve"> </w:t>
      </w:r>
      <w:r w:rsidRPr="005B5A73">
        <w:rPr>
          <w:u w:val="single"/>
          <w:lang w:val="pl-PL"/>
        </w:rPr>
        <w:t>NOŻNA</w:t>
      </w:r>
    </w:p>
    <w:p w:rsidR="00634677" w:rsidRPr="005B5A73" w:rsidRDefault="00AE07EE" w:rsidP="00886317">
      <w:pPr>
        <w:pStyle w:val="Tekstpodstawowy"/>
        <w:ind w:left="835"/>
        <w:jc w:val="both"/>
        <w:rPr>
          <w:lang w:val="pl-PL"/>
        </w:rPr>
      </w:pPr>
      <w:r w:rsidRPr="005B5A73">
        <w:rPr>
          <w:lang w:val="pl-PL"/>
        </w:rPr>
        <w:t>Opis konkurencji: system rozgrywek uzależniony będzie od ilości zgłoszonych drużyn.</w:t>
      </w:r>
    </w:p>
    <w:p w:rsidR="00634677" w:rsidRPr="005B5A73" w:rsidRDefault="00634677" w:rsidP="00886317">
      <w:pPr>
        <w:pStyle w:val="Tekstpodstawowy"/>
        <w:rPr>
          <w:sz w:val="26"/>
          <w:lang w:val="pl-PL"/>
        </w:rPr>
      </w:pPr>
    </w:p>
    <w:p w:rsidR="00634677" w:rsidRPr="005B5A73" w:rsidRDefault="00634677" w:rsidP="00886317">
      <w:pPr>
        <w:pStyle w:val="Tekstpodstawowy"/>
        <w:rPr>
          <w:sz w:val="21"/>
          <w:lang w:val="pl-PL"/>
        </w:rPr>
      </w:pPr>
    </w:p>
    <w:p w:rsidR="00634677" w:rsidRPr="005B5A73" w:rsidRDefault="00AE07EE" w:rsidP="00886317">
      <w:pPr>
        <w:pStyle w:val="Nagwek2"/>
        <w:numPr>
          <w:ilvl w:val="0"/>
          <w:numId w:val="1"/>
        </w:numPr>
        <w:tabs>
          <w:tab w:val="left" w:pos="836"/>
        </w:tabs>
        <w:rPr>
          <w:lang w:val="pl-PL"/>
        </w:rPr>
      </w:pPr>
      <w:r w:rsidRPr="005B5A73">
        <w:rPr>
          <w:u w:val="single"/>
          <w:lang w:val="pl-PL"/>
        </w:rPr>
        <w:t>PRZECIĄGANIE</w:t>
      </w:r>
      <w:r w:rsidRPr="005B5A73">
        <w:rPr>
          <w:spacing w:val="-12"/>
          <w:u w:val="single"/>
          <w:lang w:val="pl-PL"/>
        </w:rPr>
        <w:t xml:space="preserve"> </w:t>
      </w:r>
      <w:r w:rsidR="00886317" w:rsidRPr="005B5A73">
        <w:rPr>
          <w:spacing w:val="-12"/>
          <w:u w:val="single"/>
          <w:lang w:val="pl-PL"/>
        </w:rPr>
        <w:t xml:space="preserve">    </w:t>
      </w:r>
      <w:r w:rsidRPr="005B5A73">
        <w:rPr>
          <w:u w:val="single"/>
          <w:lang w:val="pl-PL"/>
        </w:rPr>
        <w:t>LINY</w:t>
      </w:r>
    </w:p>
    <w:p w:rsidR="00634677" w:rsidRPr="005B5A73" w:rsidRDefault="00AE07EE" w:rsidP="00886317">
      <w:pPr>
        <w:pStyle w:val="Tekstpodstawowy"/>
        <w:ind w:left="835"/>
        <w:jc w:val="both"/>
        <w:rPr>
          <w:lang w:val="pl-PL"/>
        </w:rPr>
      </w:pPr>
      <w:r w:rsidRPr="005B5A73">
        <w:rPr>
          <w:lang w:val="pl-PL"/>
        </w:rPr>
        <w:t>Opis konkurencji: system rozgrywek uzależniony będzie od ilości zgłoszonych drużyn.</w:t>
      </w:r>
    </w:p>
    <w:p w:rsidR="00634677" w:rsidRPr="005B5A73" w:rsidRDefault="00634677" w:rsidP="00886317">
      <w:pPr>
        <w:pStyle w:val="Tekstpodstawowy"/>
        <w:rPr>
          <w:sz w:val="26"/>
          <w:lang w:val="pl-PL"/>
        </w:rPr>
      </w:pPr>
    </w:p>
    <w:p w:rsidR="00634677" w:rsidRPr="005B5A73" w:rsidRDefault="00634677" w:rsidP="00886317">
      <w:pPr>
        <w:pStyle w:val="Tekstpodstawowy"/>
        <w:rPr>
          <w:sz w:val="21"/>
          <w:lang w:val="pl-PL"/>
        </w:rPr>
      </w:pPr>
    </w:p>
    <w:p w:rsidR="00634677" w:rsidRPr="005B5A73" w:rsidRDefault="00AE07EE" w:rsidP="00886317">
      <w:pPr>
        <w:pStyle w:val="Nagwek2"/>
        <w:numPr>
          <w:ilvl w:val="0"/>
          <w:numId w:val="1"/>
        </w:numPr>
        <w:tabs>
          <w:tab w:val="left" w:pos="836"/>
        </w:tabs>
        <w:rPr>
          <w:lang w:val="pl-PL"/>
        </w:rPr>
      </w:pPr>
      <w:r w:rsidRPr="005B5A73">
        <w:rPr>
          <w:u w:val="single"/>
          <w:lang w:val="pl-PL"/>
        </w:rPr>
        <w:t xml:space="preserve">SLALOM </w:t>
      </w:r>
      <w:r w:rsidR="00886317" w:rsidRPr="005B5A73">
        <w:rPr>
          <w:u w:val="single"/>
          <w:lang w:val="pl-PL"/>
        </w:rPr>
        <w:t xml:space="preserve">  </w:t>
      </w:r>
      <w:r w:rsidRPr="005B5A73">
        <w:rPr>
          <w:u w:val="single"/>
          <w:lang w:val="pl-PL"/>
        </w:rPr>
        <w:t>Z</w:t>
      </w:r>
      <w:r w:rsidR="00886317" w:rsidRPr="005B5A73">
        <w:rPr>
          <w:u w:val="single"/>
          <w:lang w:val="pl-PL"/>
        </w:rPr>
        <w:t xml:space="preserve">  </w:t>
      </w:r>
      <w:r w:rsidRPr="005B5A73">
        <w:rPr>
          <w:u w:val="single"/>
          <w:lang w:val="pl-PL"/>
        </w:rPr>
        <w:t xml:space="preserve"> PIŁKĄ DO</w:t>
      </w:r>
      <w:r w:rsidRPr="005B5A73">
        <w:rPr>
          <w:spacing w:val="-19"/>
          <w:u w:val="single"/>
          <w:lang w:val="pl-PL"/>
        </w:rPr>
        <w:t xml:space="preserve"> </w:t>
      </w:r>
      <w:r w:rsidRPr="005B5A73">
        <w:rPr>
          <w:u w:val="single"/>
          <w:lang w:val="pl-PL"/>
        </w:rPr>
        <w:t>UNIHOKEJA</w:t>
      </w:r>
    </w:p>
    <w:p w:rsidR="00634677" w:rsidRPr="005B5A73" w:rsidRDefault="00AE07EE" w:rsidP="00886317">
      <w:pPr>
        <w:pStyle w:val="Tekstpodstawowy"/>
        <w:ind w:left="835" w:right="108"/>
        <w:jc w:val="both"/>
        <w:rPr>
          <w:lang w:val="pl-PL"/>
        </w:rPr>
      </w:pPr>
      <w:r w:rsidRPr="005B5A73">
        <w:rPr>
          <w:lang w:val="pl-PL"/>
        </w:rPr>
        <w:t>Opis</w:t>
      </w:r>
      <w:r w:rsidR="00886317" w:rsidRPr="005B5A73">
        <w:rPr>
          <w:lang w:val="pl-PL"/>
        </w:rPr>
        <w:t xml:space="preserve"> </w:t>
      </w:r>
      <w:r w:rsidRPr="005B5A73">
        <w:rPr>
          <w:lang w:val="pl-PL"/>
        </w:rPr>
        <w:t>konkurencji: zawodnicy startują na sygnał startera. Każdy zawodnik biegnie po swoim torze. Konkurencja polega na biegu slalomem z kijem i piłeczką do unihokeja między pachołkami. O zwycięstwie decyduje najlepszy czas drużyny.</w:t>
      </w:r>
    </w:p>
    <w:sectPr w:rsidR="00634677" w:rsidRPr="005B5A73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4419"/>
    <w:multiLevelType w:val="hybridMultilevel"/>
    <w:tmpl w:val="86806E9A"/>
    <w:lvl w:ilvl="0" w:tplc="9CC85408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BF001C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3C209DA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5298E6CA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60AAE3AA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AADEA77E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E805FE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348BA2E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059ED33E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77"/>
    <w:rsid w:val="00194FEC"/>
    <w:rsid w:val="0058489F"/>
    <w:rsid w:val="005B5A73"/>
    <w:rsid w:val="00634677"/>
    <w:rsid w:val="00886317"/>
    <w:rsid w:val="00AE07EE"/>
    <w:rsid w:val="00BB5E0D"/>
    <w:rsid w:val="00C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5C684-F7DC-4B24-979D-6D66E79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"/>
      <w:ind w:left="704" w:right="69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835" w:hanging="36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5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współzawodnictwa drużynowego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współzawodnictwa drużynowego</dc:title>
  <dc:creator>Agnieszka Murawska</dc:creator>
  <cp:lastModifiedBy>Agnieszka Murawska</cp:lastModifiedBy>
  <cp:revision>8</cp:revision>
  <dcterms:created xsi:type="dcterms:W3CDTF">2018-03-14T08:25:00Z</dcterms:created>
  <dcterms:modified xsi:type="dcterms:W3CDTF">2018-04-18T08:53:00Z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2018-03-14T00:00:00Z</vt:filetime>
  </property>
</Properties>
</file>